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EA" w:rsidRPr="00AD169D" w:rsidRDefault="00D109EA" w:rsidP="00D109E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169D">
        <w:rPr>
          <w:rFonts w:ascii="Times New Roman" w:hAnsi="Times New Roman" w:cs="Times New Roman"/>
          <w:sz w:val="28"/>
          <w:szCs w:val="28"/>
        </w:rPr>
        <w:t>Областное государственное бюджетное общеобразовательное учреждение</w:t>
      </w:r>
    </w:p>
    <w:p w:rsidR="00D109EA" w:rsidRDefault="003D303B" w:rsidP="00D109E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-1188085</wp:posOffset>
            </wp:positionH>
            <wp:positionV relativeFrom="paragraph">
              <wp:posOffset>478790</wp:posOffset>
            </wp:positionV>
            <wp:extent cx="7051040" cy="3221355"/>
            <wp:effectExtent l="19050" t="0" r="0" b="0"/>
            <wp:wrapThrough wrapText="bothSides">
              <wp:wrapPolygon edited="0">
                <wp:start x="-58" y="0"/>
                <wp:lineTo x="-58" y="21459"/>
                <wp:lineTo x="21592" y="21459"/>
                <wp:lineTo x="21592" y="0"/>
                <wp:lineTo x="-58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040" cy="322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09EA" w:rsidRPr="00AD169D">
        <w:rPr>
          <w:rFonts w:ascii="Times New Roman" w:hAnsi="Times New Roman" w:cs="Times New Roman"/>
          <w:sz w:val="28"/>
          <w:szCs w:val="28"/>
        </w:rPr>
        <w:t>«Школа № 23»</w:t>
      </w:r>
    </w:p>
    <w:p w:rsidR="00D109EA" w:rsidRDefault="00D109EA" w:rsidP="00D109E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09EA" w:rsidRDefault="00D109EA" w:rsidP="00D109E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109EA" w:rsidRDefault="00D109EA" w:rsidP="00D109E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109EA" w:rsidRDefault="00D109EA" w:rsidP="00D109E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109EA" w:rsidRDefault="00D109EA" w:rsidP="00D109E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109EA" w:rsidRDefault="00D109EA" w:rsidP="00D109E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109EA" w:rsidRPr="00B419A1" w:rsidRDefault="00D109EA" w:rsidP="00D109E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D169D">
        <w:rPr>
          <w:rFonts w:ascii="Times New Roman" w:hAnsi="Times New Roman" w:cs="Times New Roman"/>
          <w:b/>
          <w:i/>
          <w:sz w:val="48"/>
          <w:szCs w:val="48"/>
        </w:rPr>
        <w:t>Адаптированная рабочая программа</w:t>
      </w:r>
    </w:p>
    <w:p w:rsidR="00D109EA" w:rsidRDefault="00F561CE" w:rsidP="00D109E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по предмету «</w:t>
      </w:r>
      <w:r w:rsidR="00695CB9">
        <w:rPr>
          <w:rFonts w:ascii="Times New Roman" w:hAnsi="Times New Roman" w:cs="Times New Roman"/>
          <w:b/>
          <w:i/>
          <w:sz w:val="40"/>
          <w:szCs w:val="40"/>
          <w:u w:val="single"/>
        </w:rPr>
        <w:t>Чтение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»</w:t>
      </w:r>
    </w:p>
    <w:p w:rsidR="00D109EA" w:rsidRDefault="00D109EA" w:rsidP="00D109E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(наименование учебного курса, предмета, дисциплины, модуля)</w:t>
      </w:r>
    </w:p>
    <w:p w:rsidR="00D109EA" w:rsidRDefault="00D109EA" w:rsidP="00D109E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D109EA" w:rsidRDefault="00D109EA" w:rsidP="00D109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09EA" w:rsidRDefault="00F561CE" w:rsidP="00D109E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D109EA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D109EA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109EA">
        <w:rPr>
          <w:rFonts w:ascii="Times New Roman" w:hAnsi="Times New Roman" w:cs="Times New Roman"/>
          <w:b/>
          <w:i/>
          <w:sz w:val="28"/>
          <w:szCs w:val="28"/>
        </w:rPr>
        <w:t>класса</w:t>
      </w:r>
    </w:p>
    <w:p w:rsidR="00D109EA" w:rsidRPr="00593A94" w:rsidRDefault="00D109EA" w:rsidP="00D109EA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D109EA" w:rsidRDefault="00D109EA" w:rsidP="00D109E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D109EA" w:rsidRDefault="00D109EA" w:rsidP="00D109EA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109EA" w:rsidRDefault="00D109EA" w:rsidP="00D109E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109EA" w:rsidRPr="00AE658C" w:rsidRDefault="00D109EA" w:rsidP="00D109E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2023-2024</w:t>
      </w:r>
      <w:r w:rsidRPr="00AD169D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D109EA" w:rsidRDefault="00D109EA" w:rsidP="00D109E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09EA" w:rsidRDefault="00D109EA" w:rsidP="00D109E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09EA" w:rsidRDefault="00D109EA" w:rsidP="00D109E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09EA" w:rsidRDefault="00D109EA" w:rsidP="00D109E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09EA" w:rsidRPr="00D109EA" w:rsidRDefault="00F561CE" w:rsidP="00D109E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Рогак О.Е.</w:t>
      </w:r>
    </w:p>
    <w:p w:rsidR="0089533E" w:rsidRPr="00FB7BC4" w:rsidRDefault="00D34CED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page"/>
      </w:r>
      <w:r w:rsidR="00A447D5" w:rsidRPr="00F561CE">
        <w:rPr>
          <w:lang w:eastAsia="ru-RU"/>
        </w:rPr>
        <w:lastRenderedPageBreak/>
        <w:t xml:space="preserve"> </w:t>
      </w:r>
      <w:r w:rsidR="0089533E" w:rsidRPr="00FB7BC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89533E" w:rsidRPr="00FB7BC4" w:rsidRDefault="0089533E" w:rsidP="0089533E">
      <w:pPr>
        <w:widowControl w:val="0"/>
        <w:tabs>
          <w:tab w:val="left" w:pos="851"/>
          <w:tab w:val="left" w:pos="10490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pacing w:val="-2"/>
          <w:sz w:val="28"/>
          <w:szCs w:val="28"/>
          <w:lang w:eastAsia="zh-CN" w:bidi="hi-IN"/>
        </w:rPr>
      </w:pPr>
      <w:r w:rsidRPr="00FB7BC4"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hi-IN"/>
        </w:rPr>
        <w:t>Рабочая   программа по предмету «Чтение» для обучающихся 2 «Б» класса составлена на основе следующих документов:</w:t>
      </w:r>
    </w:p>
    <w:p w:rsidR="0089533E" w:rsidRPr="00FB7BC4" w:rsidRDefault="0089533E" w:rsidP="008953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Федеральный закона от 29 декабря 2012 г. № 273-ФЗ «Об образовании в Российской Федерации»;</w:t>
      </w:r>
    </w:p>
    <w:p w:rsidR="0089533E" w:rsidRPr="00FB7BC4" w:rsidRDefault="0089533E" w:rsidP="0089533E">
      <w:pPr>
        <w:tabs>
          <w:tab w:val="left" w:pos="1134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C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Министерства образования и науки РФ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№ 1599 от 19.12.2014 г.);</w:t>
      </w:r>
    </w:p>
    <w:p w:rsidR="0089533E" w:rsidRPr="00FB7BC4" w:rsidRDefault="0089533E" w:rsidP="0089533E">
      <w:pPr>
        <w:tabs>
          <w:tab w:val="left" w:pos="1134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просвещения Российской Федерации от 24.11.2022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 для УО</w:t>
      </w:r>
    </w:p>
    <w:p w:rsidR="0089533E" w:rsidRPr="00FB7BC4" w:rsidRDefault="0089533E" w:rsidP="008953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Министерства образования и науки РФ от 28 октября 2015 г. № 08-1786 «О рабочих программах учебных предметов»;</w:t>
      </w:r>
    </w:p>
    <w:p w:rsidR="0089533E" w:rsidRPr="00FB7BC4" w:rsidRDefault="0089533E" w:rsidP="008953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молодёжи» (утв. постановлением Главного государственного санитарного врача РФ от 28.09.2020 г. № 28);</w:t>
      </w:r>
    </w:p>
    <w:p w:rsidR="0089533E" w:rsidRPr="00FB7BC4" w:rsidRDefault="0089533E" w:rsidP="008953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C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ОГБОУ «Школа № 23»;</w:t>
      </w:r>
    </w:p>
    <w:p w:rsidR="0089533E" w:rsidRPr="00FB7BC4" w:rsidRDefault="0089533E" w:rsidP="008953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Положение о разработке и утверждении рабочих программ учебных предметов, курсов, дисциплин (модулей)ОГБОУ «Школа № 23»;</w:t>
      </w:r>
    </w:p>
    <w:p w:rsidR="0089533E" w:rsidRPr="00FB7BC4" w:rsidRDefault="0089533E" w:rsidP="008953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C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Адаптированная основная общеобразовательная программа ОГБОУ «Школа № 23»;</w:t>
      </w:r>
    </w:p>
    <w:p w:rsidR="0089533E" w:rsidRPr="00FB7BC4" w:rsidRDefault="0089533E" w:rsidP="008953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C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Учебный план ОГБОУ «Школа № 23» на 2023-2024 учебный год;</w:t>
      </w:r>
    </w:p>
    <w:p w:rsidR="0089533E" w:rsidRPr="00FB7BC4" w:rsidRDefault="0089533E" w:rsidP="008953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7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</w:t>
      </w:r>
      <w:r w:rsidRPr="00FB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просвещения Российской Федерации.</w:t>
      </w:r>
    </w:p>
    <w:p w:rsidR="0089533E" w:rsidRPr="00FB7BC4" w:rsidRDefault="0089533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533E" w:rsidRPr="00FB7BC4" w:rsidRDefault="0089533E" w:rsidP="008953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7BC4">
        <w:rPr>
          <w:rFonts w:ascii="Times New Roman" w:hAnsi="Times New Roman" w:cs="Times New Roman"/>
          <w:sz w:val="28"/>
          <w:szCs w:val="28"/>
        </w:rPr>
        <w:t xml:space="preserve">Чтение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обусловливает его специфику. Все знания учащихся, получаемые ими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 </w:t>
      </w:r>
      <w:r w:rsidRPr="00FB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составлена с учетом уровня обученности воспитанников, индивидуально-дифференцированного к ним подхода. Школьникам предлагается материал, содержащий доступные </w:t>
      </w:r>
      <w:r w:rsidRPr="00FB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усвоения детьми с ограниченными возможностями здоровья, понятия.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обучающихся.</w:t>
      </w:r>
      <w:r w:rsidRPr="00FB7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Ценностными ориентирами предмета «Чтение» является то, что предметом изучения является художественная литература, которая благодаря своей нравственной сущности, оказывает огромное влияние на становление личности умственно отсталого учащегося: духовно-нравственное развитие, формирование основ гражданской идентичности, понимание и усвоение моральных норм и нравственных ценностей принятых в семье, в народе, в обществе (любви к семье, к своему народу, Родине, уважительное отношение к другой культуре и мнению и т.п.).</w:t>
      </w:r>
    </w:p>
    <w:p w:rsidR="0089533E" w:rsidRPr="00FB7BC4" w:rsidRDefault="0089533E" w:rsidP="008953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B7BC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B7BC4">
        <w:rPr>
          <w:rFonts w:ascii="Times New Roman" w:hAnsi="Times New Roman" w:cs="Times New Roman"/>
          <w:color w:val="000000"/>
          <w:sz w:val="28"/>
          <w:szCs w:val="28"/>
        </w:rPr>
        <w:t>обучение детей чтению и пересказу доступного пониманию текста вслух и про себя.</w:t>
      </w:r>
    </w:p>
    <w:p w:rsidR="0089533E" w:rsidRPr="00FB7BC4" w:rsidRDefault="0089533E" w:rsidP="008953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BC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9533E" w:rsidRPr="00FB7BC4" w:rsidRDefault="0089533E" w:rsidP="0089533E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FB7BC4">
        <w:rPr>
          <w:color w:val="000000"/>
          <w:sz w:val="28"/>
          <w:szCs w:val="28"/>
        </w:rPr>
        <w:t xml:space="preserve">формировать осознанное, правильное, плавное чтение спереходом на чтение целыми словами вслух и «про себя»; </w:t>
      </w:r>
    </w:p>
    <w:p w:rsidR="0089533E" w:rsidRPr="00FB7BC4" w:rsidRDefault="0089533E" w:rsidP="0089533E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FB7BC4">
        <w:rPr>
          <w:color w:val="000000"/>
          <w:sz w:val="28"/>
          <w:szCs w:val="28"/>
        </w:rPr>
        <w:t xml:space="preserve">формировать умение самоконтроля и самооценки; </w:t>
      </w:r>
    </w:p>
    <w:p w:rsidR="0089533E" w:rsidRPr="00FB7BC4" w:rsidRDefault="0089533E" w:rsidP="0089533E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FB7BC4">
        <w:rPr>
          <w:color w:val="000000"/>
          <w:sz w:val="28"/>
          <w:szCs w:val="28"/>
        </w:rPr>
        <w:t>формировать навык выразительного чтения (соблюдение пауз на знаках препинания, выбор соответствующеготона голоса, чтение по ролям и драматизация разобранных диалогов).</w:t>
      </w:r>
    </w:p>
    <w:p w:rsidR="0089533E" w:rsidRPr="00FB7BC4" w:rsidRDefault="0089533E" w:rsidP="0089533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BC4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89533E" w:rsidRPr="00FB7BC4" w:rsidRDefault="0089533E" w:rsidP="008953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BC4">
        <w:rPr>
          <w:rFonts w:ascii="Times New Roman" w:hAnsi="Times New Roman" w:cs="Times New Roman"/>
          <w:sz w:val="28"/>
          <w:szCs w:val="28"/>
        </w:rPr>
        <w:t>На уроках чтения ведется работа по формированию у детей общеречевых навыков, по развитию слухового и зрительного восприятия, совершенствованию произношения и пространственной ориентировки. Обучение осуществляется в процессе ознакомления с произведениями устного народного творчества, рассказами и стихотворениями русских и зарубежных писателей о природе родного края, о жизни детей и взрослых, о труде, о народных праздниках, о нравственных и этических нормах поведения.</w:t>
      </w:r>
    </w:p>
    <w:p w:rsidR="0089533E" w:rsidRPr="00FB7BC4" w:rsidRDefault="0089533E" w:rsidP="0089533E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7BC4">
        <w:rPr>
          <w:rFonts w:ascii="Times New Roman" w:eastAsia="Calibri" w:hAnsi="Times New Roman" w:cs="Times New Roman"/>
          <w:b/>
          <w:sz w:val="28"/>
          <w:szCs w:val="28"/>
        </w:rPr>
        <w:t>Описание места учебного предмета в учебном плане</w:t>
      </w:r>
    </w:p>
    <w:p w:rsidR="0089533E" w:rsidRPr="00FB7BC4" w:rsidRDefault="0089533E" w:rsidP="008953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BC4">
        <w:rPr>
          <w:rFonts w:ascii="Times New Roman" w:eastAsia="Calibri" w:hAnsi="Times New Roman" w:cs="Times New Roman"/>
          <w:sz w:val="28"/>
          <w:szCs w:val="28"/>
        </w:rPr>
        <w:t>Учебный предмет «Чтение» входит в предметную область «Язык и речевая практика» и относится к обязательной части учебного плана образования обучающихся с умственной отсталостью (интеллектуальными нарушениями).</w:t>
      </w:r>
    </w:p>
    <w:tbl>
      <w:tblPr>
        <w:tblStyle w:val="a6"/>
        <w:tblW w:w="0" w:type="auto"/>
        <w:jc w:val="center"/>
        <w:tblLook w:val="04A0"/>
      </w:tblPr>
      <w:tblGrid>
        <w:gridCol w:w="2586"/>
        <w:gridCol w:w="1949"/>
        <w:gridCol w:w="1949"/>
        <w:gridCol w:w="1949"/>
      </w:tblGrid>
      <w:tr w:rsidR="0089533E" w:rsidRPr="00FB7BC4" w:rsidTr="0089533E">
        <w:trPr>
          <w:trHeight w:val="890"/>
          <w:jc w:val="center"/>
        </w:trPr>
        <w:tc>
          <w:tcPr>
            <w:tcW w:w="2586" w:type="dxa"/>
          </w:tcPr>
          <w:p w:rsidR="0089533E" w:rsidRPr="00FB7BC4" w:rsidRDefault="0089533E" w:rsidP="0089533E">
            <w:pPr>
              <w:pStyle w:val="ad"/>
              <w:spacing w:before="0" w:beforeAutospacing="0" w:after="0" w:afterAutospacing="0"/>
              <w:ind w:firstLine="709"/>
              <w:contextualSpacing/>
              <w:jc w:val="center"/>
              <w:rPr>
                <w:szCs w:val="28"/>
              </w:rPr>
            </w:pPr>
            <w:r w:rsidRPr="00FB7BC4">
              <w:rPr>
                <w:szCs w:val="28"/>
              </w:rPr>
              <w:t>Название предмета</w:t>
            </w:r>
          </w:p>
        </w:tc>
        <w:tc>
          <w:tcPr>
            <w:tcW w:w="1949" w:type="dxa"/>
          </w:tcPr>
          <w:p w:rsidR="0089533E" w:rsidRPr="00FB7BC4" w:rsidRDefault="0089533E" w:rsidP="0089533E">
            <w:pPr>
              <w:pStyle w:val="ad"/>
              <w:spacing w:before="0" w:beforeAutospacing="0" w:after="0" w:afterAutospacing="0"/>
              <w:ind w:firstLine="709"/>
              <w:contextualSpacing/>
              <w:jc w:val="center"/>
              <w:rPr>
                <w:szCs w:val="28"/>
              </w:rPr>
            </w:pPr>
            <w:r w:rsidRPr="00FB7BC4">
              <w:rPr>
                <w:szCs w:val="28"/>
              </w:rPr>
              <w:t>Кол-во уроковв неделю</w:t>
            </w:r>
          </w:p>
        </w:tc>
        <w:tc>
          <w:tcPr>
            <w:tcW w:w="1949" w:type="dxa"/>
          </w:tcPr>
          <w:p w:rsidR="0089533E" w:rsidRPr="00FB7BC4" w:rsidRDefault="0089533E" w:rsidP="0089533E">
            <w:pPr>
              <w:pStyle w:val="ad"/>
              <w:spacing w:before="0" w:beforeAutospacing="0" w:after="0" w:afterAutospacing="0"/>
              <w:ind w:firstLine="709"/>
              <w:contextualSpacing/>
              <w:jc w:val="center"/>
              <w:rPr>
                <w:szCs w:val="28"/>
              </w:rPr>
            </w:pPr>
            <w:r w:rsidRPr="00FB7BC4">
              <w:rPr>
                <w:szCs w:val="28"/>
              </w:rPr>
              <w:t>Кол-во уроковв год</w:t>
            </w:r>
          </w:p>
        </w:tc>
        <w:tc>
          <w:tcPr>
            <w:tcW w:w="1949" w:type="dxa"/>
          </w:tcPr>
          <w:p w:rsidR="0089533E" w:rsidRPr="00FB7BC4" w:rsidRDefault="0089533E" w:rsidP="0089533E">
            <w:pPr>
              <w:pStyle w:val="ad"/>
              <w:spacing w:before="0" w:beforeAutospacing="0" w:after="0" w:afterAutospacing="0"/>
              <w:ind w:firstLine="709"/>
              <w:contextualSpacing/>
              <w:jc w:val="center"/>
              <w:rPr>
                <w:szCs w:val="28"/>
              </w:rPr>
            </w:pPr>
            <w:r w:rsidRPr="00FB7BC4">
              <w:rPr>
                <w:szCs w:val="28"/>
              </w:rPr>
              <w:t>Кол-во учебных недель</w:t>
            </w:r>
          </w:p>
        </w:tc>
      </w:tr>
      <w:tr w:rsidR="0089533E" w:rsidRPr="00FB7BC4" w:rsidTr="0089533E">
        <w:trPr>
          <w:trHeight w:val="361"/>
          <w:jc w:val="center"/>
        </w:trPr>
        <w:tc>
          <w:tcPr>
            <w:tcW w:w="2586" w:type="dxa"/>
          </w:tcPr>
          <w:p w:rsidR="0089533E" w:rsidRPr="00FB7BC4" w:rsidRDefault="0089533E" w:rsidP="0089533E">
            <w:pPr>
              <w:pStyle w:val="ad"/>
              <w:spacing w:before="0" w:beforeAutospacing="0" w:after="0" w:afterAutospacing="0"/>
              <w:ind w:firstLine="709"/>
              <w:contextualSpacing/>
              <w:jc w:val="both"/>
              <w:rPr>
                <w:szCs w:val="28"/>
              </w:rPr>
            </w:pPr>
            <w:r w:rsidRPr="00FB7BC4">
              <w:rPr>
                <w:szCs w:val="28"/>
              </w:rPr>
              <w:t>Чтение</w:t>
            </w:r>
          </w:p>
        </w:tc>
        <w:tc>
          <w:tcPr>
            <w:tcW w:w="1949" w:type="dxa"/>
          </w:tcPr>
          <w:p w:rsidR="0089533E" w:rsidRPr="00FB7BC4" w:rsidRDefault="0089533E" w:rsidP="0089533E">
            <w:pPr>
              <w:pStyle w:val="ad"/>
              <w:spacing w:before="0" w:beforeAutospacing="0" w:after="0" w:afterAutospacing="0"/>
              <w:ind w:firstLine="709"/>
              <w:contextualSpacing/>
              <w:jc w:val="both"/>
              <w:rPr>
                <w:szCs w:val="28"/>
              </w:rPr>
            </w:pPr>
            <w:r w:rsidRPr="00FB7BC4">
              <w:rPr>
                <w:szCs w:val="28"/>
              </w:rPr>
              <w:t>5</w:t>
            </w:r>
            <w:r w:rsidRPr="00FB7BC4">
              <w:rPr>
                <w:szCs w:val="28"/>
                <w:lang w:val="en-US"/>
              </w:rPr>
              <w:t>*</w:t>
            </w:r>
          </w:p>
        </w:tc>
        <w:tc>
          <w:tcPr>
            <w:tcW w:w="1949" w:type="dxa"/>
          </w:tcPr>
          <w:p w:rsidR="0089533E" w:rsidRPr="00FB7BC4" w:rsidRDefault="0089533E" w:rsidP="0089533E">
            <w:pPr>
              <w:pStyle w:val="ad"/>
              <w:spacing w:before="0" w:beforeAutospacing="0" w:after="0" w:afterAutospacing="0"/>
              <w:ind w:firstLine="709"/>
              <w:contextualSpacing/>
              <w:jc w:val="both"/>
              <w:rPr>
                <w:szCs w:val="28"/>
              </w:rPr>
            </w:pPr>
            <w:r w:rsidRPr="00FB7BC4">
              <w:rPr>
                <w:szCs w:val="28"/>
              </w:rPr>
              <w:t>170</w:t>
            </w:r>
          </w:p>
        </w:tc>
        <w:tc>
          <w:tcPr>
            <w:tcW w:w="1949" w:type="dxa"/>
          </w:tcPr>
          <w:p w:rsidR="0089533E" w:rsidRPr="00FB7BC4" w:rsidRDefault="0089533E" w:rsidP="0089533E">
            <w:pPr>
              <w:pStyle w:val="ad"/>
              <w:spacing w:before="0" w:beforeAutospacing="0" w:after="0" w:afterAutospacing="0"/>
              <w:ind w:firstLine="709"/>
              <w:contextualSpacing/>
              <w:jc w:val="both"/>
              <w:rPr>
                <w:szCs w:val="28"/>
              </w:rPr>
            </w:pPr>
            <w:r w:rsidRPr="00FB7BC4">
              <w:rPr>
                <w:szCs w:val="28"/>
              </w:rPr>
              <w:t>34</w:t>
            </w:r>
          </w:p>
        </w:tc>
      </w:tr>
    </w:tbl>
    <w:p w:rsidR="0089533E" w:rsidRPr="00FB7BC4" w:rsidRDefault="0089533E" w:rsidP="0089533E">
      <w:pPr>
        <w:pStyle w:val="ad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B7BC4">
        <w:rPr>
          <w:b/>
          <w:sz w:val="28"/>
          <w:szCs w:val="28"/>
        </w:rPr>
        <w:t>*</w:t>
      </w:r>
      <w:r w:rsidRPr="00FB7BC4">
        <w:rPr>
          <w:sz w:val="28"/>
          <w:szCs w:val="28"/>
        </w:rPr>
        <w:t>из них 1час из части учебного плана, формируемого учреждением.</w:t>
      </w:r>
    </w:p>
    <w:p w:rsidR="0089533E" w:rsidRPr="00FB7BC4" w:rsidRDefault="0089533E" w:rsidP="008953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33E" w:rsidRPr="00FB7BC4" w:rsidRDefault="0089533E" w:rsidP="008953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BC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89533E" w:rsidRPr="00FB7BC4" w:rsidRDefault="0089533E" w:rsidP="008953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BC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89533E" w:rsidRPr="00FB7BC4" w:rsidRDefault="0089533E" w:rsidP="008953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BC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Минимальный уровень:</w:t>
      </w:r>
    </w:p>
    <w:p w:rsidR="0089533E" w:rsidRPr="00FB7BC4" w:rsidRDefault="0089533E" w:rsidP="0089533E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FB7BC4">
        <w:rPr>
          <w:color w:val="000000"/>
          <w:sz w:val="28"/>
          <w:szCs w:val="28"/>
        </w:rPr>
        <w:lastRenderedPageBreak/>
        <w:t xml:space="preserve">осознанное и правильное чтение текста вслух по слогам и целыми словами; </w:t>
      </w:r>
    </w:p>
    <w:p w:rsidR="0089533E" w:rsidRPr="00FB7BC4" w:rsidRDefault="0089533E" w:rsidP="0089533E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FB7BC4">
        <w:rPr>
          <w:color w:val="000000"/>
          <w:sz w:val="28"/>
          <w:szCs w:val="28"/>
        </w:rPr>
        <w:t>пересказ содержания прочитанного текста по вопросам;</w:t>
      </w:r>
    </w:p>
    <w:p w:rsidR="0089533E" w:rsidRPr="00FB7BC4" w:rsidRDefault="0089533E" w:rsidP="0089533E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FB7BC4">
        <w:rPr>
          <w:color w:val="000000"/>
          <w:sz w:val="28"/>
          <w:szCs w:val="28"/>
        </w:rPr>
        <w:t>участие в коллективной работе по оценке поступков героев и событий;</w:t>
      </w:r>
    </w:p>
    <w:p w:rsidR="0089533E" w:rsidRPr="00FB7BC4" w:rsidRDefault="0089533E" w:rsidP="0089533E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FB7BC4">
        <w:rPr>
          <w:color w:val="000000"/>
          <w:sz w:val="28"/>
          <w:szCs w:val="28"/>
        </w:rPr>
        <w:t>выразительное чтение наизусть 4-5 коротких стихотворений.</w:t>
      </w:r>
    </w:p>
    <w:p w:rsidR="0089533E" w:rsidRPr="00FB7BC4" w:rsidRDefault="0089533E" w:rsidP="008953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BC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Достаточный уровень:</w:t>
      </w:r>
    </w:p>
    <w:p w:rsidR="0089533E" w:rsidRPr="00FB7BC4" w:rsidRDefault="0089533E" w:rsidP="0089533E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FB7BC4">
        <w:rPr>
          <w:color w:val="000000"/>
          <w:sz w:val="28"/>
          <w:szCs w:val="28"/>
        </w:rPr>
        <w:t xml:space="preserve">чтение текста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 </w:t>
      </w:r>
    </w:p>
    <w:p w:rsidR="0089533E" w:rsidRPr="00FB7BC4" w:rsidRDefault="0089533E" w:rsidP="0089533E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FB7BC4">
        <w:rPr>
          <w:color w:val="000000"/>
          <w:sz w:val="28"/>
          <w:szCs w:val="28"/>
        </w:rPr>
        <w:t xml:space="preserve">ответы на вопросы учителя по прочитанному тексту; определение основной мысли текста после предварительного его анализа; </w:t>
      </w:r>
    </w:p>
    <w:p w:rsidR="0089533E" w:rsidRPr="00FB7BC4" w:rsidRDefault="0089533E" w:rsidP="0089533E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FB7BC4">
        <w:rPr>
          <w:color w:val="000000"/>
          <w:sz w:val="28"/>
          <w:szCs w:val="28"/>
        </w:rPr>
        <w:t>определение  главных  действующих  лиц  произведения;</w:t>
      </w:r>
    </w:p>
    <w:p w:rsidR="0089533E" w:rsidRPr="00FB7BC4" w:rsidRDefault="0089533E" w:rsidP="0089533E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FB7BC4">
        <w:rPr>
          <w:color w:val="000000"/>
          <w:sz w:val="28"/>
          <w:szCs w:val="28"/>
        </w:rPr>
        <w:t xml:space="preserve">элементарная оценка их поступков; </w:t>
      </w:r>
    </w:p>
    <w:p w:rsidR="0089533E" w:rsidRPr="00FB7BC4" w:rsidRDefault="0089533E" w:rsidP="0089533E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FB7BC4">
        <w:rPr>
          <w:color w:val="000000"/>
          <w:sz w:val="28"/>
          <w:szCs w:val="28"/>
        </w:rPr>
        <w:t>выразительное чтение наизусть 5-6 стихотворений.</w:t>
      </w:r>
    </w:p>
    <w:p w:rsidR="0089533E" w:rsidRPr="00FB7BC4" w:rsidRDefault="0089533E" w:rsidP="00895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C4">
        <w:rPr>
          <w:rFonts w:ascii="Times New Roman" w:hAnsi="Times New Roman" w:cs="Times New Roman"/>
          <w:b/>
          <w:sz w:val="28"/>
          <w:szCs w:val="28"/>
        </w:rPr>
        <w:t>Личностныерезультаты</w:t>
      </w:r>
    </w:p>
    <w:p w:rsidR="0089533E" w:rsidRPr="00FB7BC4" w:rsidRDefault="0089533E" w:rsidP="0089533E">
      <w:pPr>
        <w:pStyle w:val="a3"/>
        <w:numPr>
          <w:ilvl w:val="0"/>
          <w:numId w:val="44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FB7BC4">
        <w:rPr>
          <w:rFonts w:eastAsia="Calibri"/>
          <w:sz w:val="28"/>
          <w:szCs w:val="28"/>
        </w:rPr>
        <w:t>формирование представления о себе;</w:t>
      </w:r>
    </w:p>
    <w:p w:rsidR="0089533E" w:rsidRPr="00FB7BC4" w:rsidRDefault="0089533E" w:rsidP="0089533E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B7BC4">
        <w:rPr>
          <w:rFonts w:ascii="Times New Roman" w:hAnsi="Times New Roman" w:cs="Times New Roman"/>
          <w:sz w:val="28"/>
          <w:szCs w:val="28"/>
          <w:lang w:eastAsia="ar-SA"/>
        </w:rPr>
        <w:t xml:space="preserve">развитие элементарных представлений об окружающем мире; </w:t>
      </w:r>
    </w:p>
    <w:p w:rsidR="0089533E" w:rsidRPr="00FB7BC4" w:rsidRDefault="0089533E" w:rsidP="0089533E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B7BC4">
        <w:rPr>
          <w:rFonts w:ascii="Times New Roman" w:hAnsi="Times New Roman" w:cs="Times New Roman"/>
          <w:sz w:val="28"/>
          <w:szCs w:val="28"/>
          <w:lang w:eastAsia="ar-SA"/>
        </w:rPr>
        <w:t>овладение социально­бытовыми умениями, используемыми в повседневной жизни (представления об устройстве школьной жизни; умение включаться в разнообразные повседневные школьные дела);</w:t>
      </w:r>
    </w:p>
    <w:p w:rsidR="0089533E" w:rsidRPr="00FB7BC4" w:rsidRDefault="0089533E" w:rsidP="0089533E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B7BC4">
        <w:rPr>
          <w:rFonts w:ascii="Times New Roman" w:hAnsi="Times New Roman" w:cs="Times New Roman"/>
          <w:sz w:val="28"/>
          <w:szCs w:val="28"/>
          <w:lang w:eastAsia="ar-SA"/>
        </w:rPr>
        <w:t xml:space="preserve">владение элементарными навыками коммуникации и принятыми ритуалами социального взаимодействия; </w:t>
      </w:r>
    </w:p>
    <w:p w:rsidR="0089533E" w:rsidRPr="00FB7BC4" w:rsidRDefault="0089533E" w:rsidP="0089533E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BC4">
        <w:rPr>
          <w:rFonts w:ascii="Times New Roman" w:eastAsia="Calibri" w:hAnsi="Times New Roman" w:cs="Times New Roman"/>
          <w:sz w:val="28"/>
          <w:szCs w:val="28"/>
        </w:rPr>
        <w:t>развитиемотивации к обучению;</w:t>
      </w:r>
    </w:p>
    <w:p w:rsidR="0089533E" w:rsidRPr="00FB7BC4" w:rsidRDefault="0089533E" w:rsidP="0089533E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BC4">
        <w:rPr>
          <w:rFonts w:ascii="Times New Roman" w:eastAsia="Calibri" w:hAnsi="Times New Roman" w:cs="Times New Roman"/>
          <w:sz w:val="28"/>
          <w:szCs w:val="28"/>
        </w:rPr>
        <w:t>формирование навыков сотрудничества со взрослыми, сверстниками;</w:t>
      </w:r>
    </w:p>
    <w:p w:rsidR="0089533E" w:rsidRPr="00FB7BC4" w:rsidRDefault="0089533E" w:rsidP="0089533E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BC4">
        <w:rPr>
          <w:rFonts w:ascii="Times New Roman" w:eastAsia="Calibri" w:hAnsi="Times New Roman" w:cs="Times New Roman"/>
          <w:sz w:val="28"/>
          <w:szCs w:val="28"/>
        </w:rPr>
        <w:t>формирование этических чувств, доброжелательности и эмоционально-нравственной отзывчивости, сопереживания чувствам других людей;</w:t>
      </w:r>
    </w:p>
    <w:p w:rsidR="0089533E" w:rsidRPr="00FB7BC4" w:rsidRDefault="0089533E" w:rsidP="0089533E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B7BC4">
        <w:rPr>
          <w:rFonts w:ascii="Times New Roman" w:hAnsi="Times New Roman" w:cs="Times New Roman"/>
          <w:sz w:val="28"/>
          <w:szCs w:val="28"/>
          <w:lang w:eastAsia="ar-SA"/>
        </w:rPr>
        <w:t xml:space="preserve">владение элементарными навыками коммуникации и принятыми ритуалами социального взаимодействия; </w:t>
      </w:r>
    </w:p>
    <w:p w:rsidR="0089533E" w:rsidRPr="00FB7BC4" w:rsidRDefault="0089533E" w:rsidP="0089533E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BC4">
        <w:rPr>
          <w:rFonts w:ascii="Times New Roman" w:hAnsi="Times New Roman" w:cs="Times New Roman"/>
          <w:sz w:val="28"/>
          <w:szCs w:val="28"/>
        </w:rPr>
        <w:t>развитие положительных свойств и качеств личности.</w:t>
      </w:r>
    </w:p>
    <w:p w:rsidR="0089533E" w:rsidRPr="00FB7BC4" w:rsidRDefault="0089533E" w:rsidP="008953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33E" w:rsidRPr="00FB7BC4" w:rsidRDefault="0089533E" w:rsidP="008953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7BC4">
        <w:rPr>
          <w:rFonts w:ascii="Times New Roman" w:hAnsi="Times New Roman" w:cs="Times New Roman"/>
          <w:b/>
          <w:sz w:val="28"/>
          <w:szCs w:val="28"/>
        </w:rPr>
        <w:t>Содержаниеучебногопредмета</w:t>
      </w:r>
    </w:p>
    <w:tbl>
      <w:tblPr>
        <w:tblpPr w:leftFromText="180" w:rightFromText="180" w:vertAnchor="text" w:horzAnchor="margin" w:tblpXSpec="center" w:tblpY="181"/>
        <w:tblOverlap w:val="never"/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6"/>
        <w:gridCol w:w="6902"/>
      </w:tblGrid>
      <w:tr w:rsidR="0089533E" w:rsidRPr="00E423DC" w:rsidTr="0089533E">
        <w:trPr>
          <w:trHeight w:val="1266"/>
        </w:trPr>
        <w:tc>
          <w:tcPr>
            <w:tcW w:w="2306" w:type="dxa"/>
            <w:shd w:val="clear" w:color="auto" w:fill="auto"/>
          </w:tcPr>
          <w:p w:rsidR="0089533E" w:rsidRPr="00FB7BC4" w:rsidRDefault="0089533E" w:rsidP="0089533E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B7BC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Содержание чтения</w:t>
            </w:r>
            <w:r w:rsidRPr="00FB7BC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br/>
              <w:t>(круг чтения)</w:t>
            </w:r>
            <w:r w:rsidRPr="00FB7BC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902" w:type="dxa"/>
            <w:shd w:val="clear" w:color="auto" w:fill="auto"/>
          </w:tcPr>
          <w:p w:rsidR="0089533E" w:rsidRPr="00FB7BC4" w:rsidRDefault="0089533E" w:rsidP="0089533E">
            <w:pPr>
              <w:pStyle w:val="western"/>
              <w:shd w:val="clear" w:color="auto" w:fill="FFFFFF"/>
              <w:spacing w:before="0"/>
              <w:contextualSpacing/>
              <w:jc w:val="both"/>
              <w:rPr>
                <w:color w:val="auto"/>
                <w:szCs w:val="28"/>
              </w:rPr>
            </w:pPr>
            <w:r w:rsidRPr="00FB7BC4">
              <w:rPr>
                <w:color w:val="auto"/>
                <w:szCs w:val="28"/>
              </w:rPr>
              <w:t xml:space="preserve">Произведения устного народного творчества (пословица, скороговорка, загадка, потешка, закличка, песня, сказка, былина). </w:t>
            </w:r>
          </w:p>
          <w:p w:rsidR="0089533E" w:rsidRPr="00FB7BC4" w:rsidRDefault="0089533E" w:rsidP="0089533E">
            <w:pPr>
              <w:pStyle w:val="western"/>
              <w:shd w:val="clear" w:color="auto" w:fill="FFFFFF"/>
              <w:spacing w:before="0"/>
              <w:contextualSpacing/>
              <w:jc w:val="both"/>
              <w:rPr>
                <w:color w:val="auto"/>
                <w:szCs w:val="28"/>
              </w:rPr>
            </w:pPr>
            <w:r w:rsidRPr="00FB7BC4">
              <w:rPr>
                <w:color w:val="auto"/>
                <w:szCs w:val="28"/>
              </w:rPr>
              <w:t xml:space="preserve">Небольшие рассказы и стихотворения русских и зарубежных писателей о природе родного края, о жизни детей и взрослых, о труде, о народных праздниках, о нравственных и этических нормах поведения. </w:t>
            </w:r>
          </w:p>
          <w:p w:rsidR="0089533E" w:rsidRPr="00FB7BC4" w:rsidRDefault="0089533E" w:rsidP="0089533E">
            <w:pPr>
              <w:pStyle w:val="western"/>
              <w:shd w:val="clear" w:color="auto" w:fill="FFFFFF"/>
              <w:spacing w:before="0"/>
              <w:contextualSpacing/>
              <w:jc w:val="both"/>
              <w:rPr>
                <w:b/>
                <w:bCs/>
                <w:color w:val="auto"/>
                <w:szCs w:val="28"/>
              </w:rPr>
            </w:pPr>
            <w:r w:rsidRPr="00FB7BC4">
              <w:rPr>
                <w:color w:val="auto"/>
                <w:szCs w:val="28"/>
              </w:rPr>
              <w:t xml:space="preserve">Статьи занимательного характера об интересном и необычном в окружающем мире, о культуре поведения, об искусстве, </w:t>
            </w:r>
            <w:r w:rsidRPr="00FB7BC4">
              <w:rPr>
                <w:color w:val="auto"/>
                <w:szCs w:val="28"/>
              </w:rPr>
              <w:lastRenderedPageBreak/>
              <w:t xml:space="preserve">историческом прошлом и пр. </w:t>
            </w:r>
          </w:p>
        </w:tc>
      </w:tr>
      <w:tr w:rsidR="0089533E" w:rsidRPr="00E423DC" w:rsidTr="0089533E">
        <w:trPr>
          <w:trHeight w:val="1177"/>
        </w:trPr>
        <w:tc>
          <w:tcPr>
            <w:tcW w:w="2306" w:type="dxa"/>
            <w:shd w:val="clear" w:color="auto" w:fill="auto"/>
          </w:tcPr>
          <w:p w:rsidR="0089533E" w:rsidRPr="00FB7BC4" w:rsidRDefault="0089533E" w:rsidP="0089533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FB7BC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lastRenderedPageBreak/>
              <w:t>Примернаятематикапроизведений</w:t>
            </w:r>
          </w:p>
        </w:tc>
        <w:tc>
          <w:tcPr>
            <w:tcW w:w="6902" w:type="dxa"/>
            <w:shd w:val="clear" w:color="auto" w:fill="auto"/>
          </w:tcPr>
          <w:p w:rsidR="0089533E" w:rsidRPr="00FB7BC4" w:rsidRDefault="0089533E" w:rsidP="0089533E">
            <w:pPr>
              <w:pStyle w:val="western"/>
              <w:shd w:val="clear" w:color="auto" w:fill="FFFFFF"/>
              <w:spacing w:before="0"/>
              <w:contextualSpacing/>
              <w:jc w:val="both"/>
              <w:rPr>
                <w:b/>
                <w:bCs/>
                <w:color w:val="auto"/>
                <w:szCs w:val="28"/>
              </w:rPr>
            </w:pPr>
            <w:r w:rsidRPr="00FB7BC4">
              <w:rPr>
                <w:color w:val="auto"/>
                <w:szCs w:val="28"/>
              </w:rPr>
              <w:t>Произведения о Родине, родной природе, об отношении человека к природе, к животным, труду, друг другу; о жизни детей, их дружбе и товариществе; произведении о добре и зле.</w:t>
            </w:r>
          </w:p>
        </w:tc>
      </w:tr>
      <w:tr w:rsidR="0089533E" w:rsidRPr="00E423DC" w:rsidTr="0089533E">
        <w:trPr>
          <w:trHeight w:val="772"/>
        </w:trPr>
        <w:tc>
          <w:tcPr>
            <w:tcW w:w="2306" w:type="dxa"/>
            <w:shd w:val="clear" w:color="auto" w:fill="auto"/>
          </w:tcPr>
          <w:p w:rsidR="0089533E" w:rsidRPr="00FB7BC4" w:rsidRDefault="0089533E" w:rsidP="0089533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FB7BC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Жанровоеразнообразие</w:t>
            </w:r>
          </w:p>
        </w:tc>
        <w:tc>
          <w:tcPr>
            <w:tcW w:w="6902" w:type="dxa"/>
            <w:shd w:val="clear" w:color="auto" w:fill="auto"/>
          </w:tcPr>
          <w:p w:rsidR="0089533E" w:rsidRPr="00FB7BC4" w:rsidRDefault="0089533E" w:rsidP="0089533E">
            <w:pPr>
              <w:pStyle w:val="western"/>
              <w:shd w:val="clear" w:color="auto" w:fill="FFFFFF"/>
              <w:spacing w:before="0"/>
              <w:contextualSpacing/>
              <w:jc w:val="both"/>
              <w:rPr>
                <w:b/>
                <w:bCs/>
                <w:color w:val="auto"/>
                <w:szCs w:val="28"/>
              </w:rPr>
            </w:pPr>
            <w:r w:rsidRPr="00FB7BC4">
              <w:rPr>
                <w:color w:val="auto"/>
                <w:szCs w:val="28"/>
              </w:rPr>
              <w:t xml:space="preserve">Сказки, рассказы, стихотворения, басни, пословицы, поговорки, загадки, считалки, потешки. </w:t>
            </w:r>
          </w:p>
        </w:tc>
      </w:tr>
      <w:tr w:rsidR="0089533E" w:rsidRPr="00E423DC" w:rsidTr="0089533E">
        <w:trPr>
          <w:trHeight w:val="1584"/>
        </w:trPr>
        <w:tc>
          <w:tcPr>
            <w:tcW w:w="2306" w:type="dxa"/>
            <w:shd w:val="clear" w:color="auto" w:fill="auto"/>
          </w:tcPr>
          <w:p w:rsidR="0089533E" w:rsidRPr="00FB7BC4" w:rsidRDefault="0089533E" w:rsidP="0089533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B7BC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Работа с текстом.</w:t>
            </w:r>
          </w:p>
        </w:tc>
        <w:tc>
          <w:tcPr>
            <w:tcW w:w="6902" w:type="dxa"/>
            <w:shd w:val="clear" w:color="auto" w:fill="auto"/>
          </w:tcPr>
          <w:p w:rsidR="0089533E" w:rsidRPr="00FB7BC4" w:rsidRDefault="0089533E" w:rsidP="0089533E">
            <w:pPr>
              <w:pStyle w:val="western"/>
              <w:shd w:val="clear" w:color="auto" w:fill="FFFFFF"/>
              <w:spacing w:before="0"/>
              <w:contextualSpacing/>
              <w:jc w:val="both"/>
              <w:rPr>
                <w:color w:val="auto"/>
                <w:szCs w:val="28"/>
              </w:rPr>
            </w:pPr>
            <w:r w:rsidRPr="00FB7BC4">
              <w:rPr>
                <w:color w:val="auto"/>
                <w:szCs w:val="28"/>
              </w:rPr>
              <w:t>Словарная работа.</w:t>
            </w:r>
          </w:p>
          <w:p w:rsidR="0089533E" w:rsidRPr="00FB7BC4" w:rsidRDefault="0089533E" w:rsidP="0089533E">
            <w:pPr>
              <w:pStyle w:val="western"/>
              <w:shd w:val="clear" w:color="auto" w:fill="FFFFFF"/>
              <w:spacing w:before="0"/>
              <w:contextualSpacing/>
              <w:jc w:val="both"/>
              <w:rPr>
                <w:color w:val="auto"/>
                <w:szCs w:val="28"/>
              </w:rPr>
            </w:pPr>
            <w:r w:rsidRPr="00FB7BC4">
              <w:rPr>
                <w:color w:val="auto"/>
                <w:szCs w:val="28"/>
              </w:rPr>
              <w:t xml:space="preserve">Различение простейших случаев многозначности и сравнений. </w:t>
            </w:r>
          </w:p>
          <w:p w:rsidR="0089533E" w:rsidRPr="00FB7BC4" w:rsidRDefault="0089533E" w:rsidP="0089533E">
            <w:pPr>
              <w:pStyle w:val="western"/>
              <w:shd w:val="clear" w:color="auto" w:fill="FFFFFF"/>
              <w:spacing w:before="0"/>
              <w:contextualSpacing/>
              <w:jc w:val="both"/>
              <w:rPr>
                <w:color w:val="auto"/>
                <w:szCs w:val="28"/>
              </w:rPr>
            </w:pPr>
            <w:r w:rsidRPr="00FB7BC4">
              <w:rPr>
                <w:color w:val="auto"/>
                <w:szCs w:val="28"/>
              </w:rPr>
              <w:t xml:space="preserve">Деление текста на части, составление простейшего плана и определение основной мысли произведения под руководством учителя. </w:t>
            </w:r>
          </w:p>
          <w:p w:rsidR="0089533E" w:rsidRPr="00FB7BC4" w:rsidRDefault="0089533E" w:rsidP="0089533E">
            <w:pPr>
              <w:pStyle w:val="western"/>
              <w:shd w:val="clear" w:color="auto" w:fill="FFFFFF"/>
              <w:spacing w:before="0"/>
              <w:contextualSpacing/>
              <w:jc w:val="both"/>
              <w:rPr>
                <w:b/>
                <w:bCs/>
                <w:color w:val="auto"/>
                <w:szCs w:val="28"/>
              </w:rPr>
            </w:pPr>
            <w:r w:rsidRPr="00FB7BC4">
              <w:rPr>
                <w:color w:val="auto"/>
                <w:szCs w:val="28"/>
              </w:rPr>
              <w:t xml:space="preserve">Составление картинного плана. Пересказ текста или части текста по плану и опорным словам. </w:t>
            </w:r>
          </w:p>
        </w:tc>
      </w:tr>
      <w:tr w:rsidR="0089533E" w:rsidRPr="00FB7BC4" w:rsidTr="0089533E">
        <w:trPr>
          <w:trHeight w:val="204"/>
        </w:trPr>
        <w:tc>
          <w:tcPr>
            <w:tcW w:w="2306" w:type="dxa"/>
            <w:shd w:val="clear" w:color="auto" w:fill="auto"/>
          </w:tcPr>
          <w:p w:rsidR="0089533E" w:rsidRPr="00FB7BC4" w:rsidRDefault="0089533E" w:rsidP="0089533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B7BC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Внеклассноечтение</w:t>
            </w:r>
            <w:r w:rsidRPr="00FB7BC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902" w:type="dxa"/>
            <w:shd w:val="clear" w:color="auto" w:fill="auto"/>
          </w:tcPr>
          <w:p w:rsidR="0089533E" w:rsidRPr="00FB7BC4" w:rsidRDefault="0089533E" w:rsidP="0089533E">
            <w:pPr>
              <w:pStyle w:val="western"/>
              <w:shd w:val="clear" w:color="auto" w:fill="FFFFFF"/>
              <w:spacing w:before="0"/>
              <w:contextualSpacing/>
              <w:jc w:val="both"/>
              <w:rPr>
                <w:b/>
                <w:color w:val="auto"/>
                <w:szCs w:val="28"/>
                <w:lang w:val="en-US"/>
              </w:rPr>
            </w:pPr>
            <w:r w:rsidRPr="00FB7BC4">
              <w:rPr>
                <w:color w:val="auto"/>
                <w:szCs w:val="28"/>
              </w:rPr>
              <w:t xml:space="preserve">Чтение детских книг русских и зарубежных писателей. Знание заглавия и автора произведения. Ориентировка в книге по оглавлению. Ответы на вопросы о прочитанном, пересказ. Отчет о прочитанной книге. </w:t>
            </w:r>
          </w:p>
        </w:tc>
      </w:tr>
    </w:tbl>
    <w:p w:rsidR="0089533E" w:rsidRPr="00FB7BC4" w:rsidRDefault="0089533E" w:rsidP="0089533E">
      <w:pPr>
        <w:pStyle w:val="ad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:rsidR="0089533E" w:rsidRPr="00FB7BC4" w:rsidRDefault="0089533E" w:rsidP="0089533E">
      <w:pPr>
        <w:pStyle w:val="ad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89533E" w:rsidRPr="00FB7BC4" w:rsidRDefault="0089533E" w:rsidP="0089533E">
      <w:pPr>
        <w:pStyle w:val="ad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B7BC4">
        <w:rPr>
          <w:sz w:val="28"/>
          <w:szCs w:val="28"/>
        </w:rPr>
        <w:t>«Осень пришла – в школу пора!».</w:t>
      </w:r>
    </w:p>
    <w:p w:rsidR="0089533E" w:rsidRPr="00FB7BC4" w:rsidRDefault="0089533E" w:rsidP="0089533E">
      <w:pPr>
        <w:pStyle w:val="ad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B7BC4">
        <w:rPr>
          <w:sz w:val="28"/>
          <w:szCs w:val="28"/>
        </w:rPr>
        <w:t>«Почитаем – поиграем».</w:t>
      </w:r>
    </w:p>
    <w:p w:rsidR="0089533E" w:rsidRPr="00FB7BC4" w:rsidRDefault="0089533E" w:rsidP="0089533E">
      <w:pPr>
        <w:pStyle w:val="ad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B7BC4">
        <w:rPr>
          <w:sz w:val="28"/>
          <w:szCs w:val="28"/>
        </w:rPr>
        <w:t>«В гостях у сказки».</w:t>
      </w:r>
    </w:p>
    <w:p w:rsidR="0089533E" w:rsidRPr="00FB7BC4" w:rsidRDefault="0089533E" w:rsidP="0089533E">
      <w:pPr>
        <w:pStyle w:val="ad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B7BC4">
        <w:rPr>
          <w:sz w:val="28"/>
          <w:szCs w:val="28"/>
        </w:rPr>
        <w:t>«Животные рядом с нами».</w:t>
      </w:r>
    </w:p>
    <w:p w:rsidR="0089533E" w:rsidRPr="00FB7BC4" w:rsidRDefault="0089533E" w:rsidP="0089533E">
      <w:pPr>
        <w:pStyle w:val="ad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B7BC4">
        <w:rPr>
          <w:sz w:val="28"/>
          <w:szCs w:val="28"/>
        </w:rPr>
        <w:t>«Ой, ты, зимушка – зима!».</w:t>
      </w:r>
    </w:p>
    <w:p w:rsidR="0089533E" w:rsidRPr="00FB7BC4" w:rsidRDefault="0089533E" w:rsidP="0089533E">
      <w:pPr>
        <w:pStyle w:val="ad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B7BC4">
        <w:rPr>
          <w:sz w:val="28"/>
          <w:szCs w:val="28"/>
        </w:rPr>
        <w:t>«Что такое хорошо и что такое плохо».</w:t>
      </w:r>
    </w:p>
    <w:p w:rsidR="0089533E" w:rsidRPr="00FB7BC4" w:rsidRDefault="0089533E" w:rsidP="0089533E">
      <w:pPr>
        <w:pStyle w:val="ad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B7BC4">
        <w:rPr>
          <w:sz w:val="28"/>
          <w:szCs w:val="28"/>
        </w:rPr>
        <w:t>«Весна идёт!».</w:t>
      </w:r>
    </w:p>
    <w:p w:rsidR="0089533E" w:rsidRPr="00FB7BC4" w:rsidRDefault="0089533E" w:rsidP="0089533E">
      <w:pPr>
        <w:pStyle w:val="ad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B7BC4">
        <w:rPr>
          <w:sz w:val="28"/>
          <w:szCs w:val="28"/>
        </w:rPr>
        <w:t>«Чудесное рядом».</w:t>
      </w:r>
    </w:p>
    <w:p w:rsidR="0089533E" w:rsidRPr="00FB7BC4" w:rsidRDefault="0089533E" w:rsidP="0089533E">
      <w:pPr>
        <w:pStyle w:val="ad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B7BC4">
        <w:rPr>
          <w:sz w:val="28"/>
          <w:szCs w:val="28"/>
        </w:rPr>
        <w:t>«Лето красное».</w:t>
      </w:r>
    </w:p>
    <w:p w:rsidR="0089533E" w:rsidRPr="00FB7BC4" w:rsidRDefault="0089533E" w:rsidP="0089533E">
      <w:pPr>
        <w:pStyle w:val="ad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FB7BC4">
        <w:rPr>
          <w:b/>
          <w:sz w:val="28"/>
          <w:szCs w:val="28"/>
        </w:rPr>
        <w:t>Формы организации учебной деятельности:</w:t>
      </w:r>
    </w:p>
    <w:p w:rsidR="0089533E" w:rsidRPr="00FB7BC4" w:rsidRDefault="0089533E" w:rsidP="0089533E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B7BC4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 w:bidi="hi-IN"/>
        </w:rPr>
        <w:t>Основной формой обучения остаётсяурок (</w:t>
      </w:r>
      <w:r w:rsidRPr="00FB7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урока 40 минут).</w:t>
      </w:r>
    </w:p>
    <w:p w:rsidR="0089533E" w:rsidRPr="00FB7BC4" w:rsidRDefault="0089533E" w:rsidP="008953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C4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 w:bidi="hi-IN"/>
        </w:rPr>
        <w:t>Методы и приемы</w:t>
      </w:r>
      <w:r w:rsidRPr="00FB7B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применяемые на уроках:</w:t>
      </w:r>
    </w:p>
    <w:p w:rsidR="0089533E" w:rsidRPr="00FB7BC4" w:rsidRDefault="0089533E" w:rsidP="0089533E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B7BC4">
        <w:rPr>
          <w:sz w:val="28"/>
          <w:szCs w:val="28"/>
        </w:rPr>
        <w:t>словесные – рассказ, объяснение, беседа, работа с учебником и книгой, сравнение, дидактические игры;</w:t>
      </w:r>
    </w:p>
    <w:p w:rsidR="0089533E" w:rsidRPr="00FB7BC4" w:rsidRDefault="0089533E" w:rsidP="0089533E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B7BC4">
        <w:rPr>
          <w:sz w:val="28"/>
          <w:szCs w:val="28"/>
        </w:rPr>
        <w:t>наглядные – наблюдение, демонстрация, просмотр;</w:t>
      </w:r>
    </w:p>
    <w:p w:rsidR="0089533E" w:rsidRPr="00FB7BC4" w:rsidRDefault="0089533E" w:rsidP="0089533E">
      <w:pPr>
        <w:pStyle w:val="a3"/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sz w:val="28"/>
          <w:szCs w:val="28"/>
        </w:rPr>
      </w:pPr>
      <w:r w:rsidRPr="00FB7BC4">
        <w:rPr>
          <w:sz w:val="28"/>
          <w:szCs w:val="28"/>
        </w:rPr>
        <w:t>практические – упражнения, карточки, тесты.</w:t>
      </w:r>
    </w:p>
    <w:p w:rsidR="0089533E" w:rsidRPr="00FB7BC4" w:rsidRDefault="0089533E" w:rsidP="0089533E">
      <w:pPr>
        <w:widowControl w:val="0"/>
        <w:tabs>
          <w:tab w:val="left" w:pos="567"/>
          <w:tab w:val="left" w:pos="709"/>
        </w:tabs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B7BC4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 w:bidi="hi-IN"/>
        </w:rPr>
        <w:t>Приёмы обучения – осуществление индивидуального и дифференцированного подхода с учетом возрастных особенностей, уровня развития и интеллектуальных возможностей</w:t>
      </w:r>
    </w:p>
    <w:p w:rsidR="0089533E" w:rsidRPr="00FB7BC4" w:rsidRDefault="0089533E" w:rsidP="0089533E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основных целей и задач учебного курса применяются разнообразные типы уроков: </w:t>
      </w:r>
      <w:r w:rsidRPr="00FB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изучения нового материала;урок </w:t>
      </w:r>
      <w:r w:rsidRPr="00FB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совершенствования знаний и умений;урок обобщения и систематизации знаний;</w:t>
      </w:r>
      <w:r w:rsidRPr="00FB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поверки и оценки знаний, умений и навыков; </w:t>
      </w:r>
      <w:r w:rsidRPr="00FB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комбинированный урок.</w:t>
      </w:r>
    </w:p>
    <w:p w:rsidR="0089533E" w:rsidRPr="00FB7BC4" w:rsidRDefault="0089533E" w:rsidP="0089533E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 w:bidi="hi-IN"/>
        </w:rPr>
      </w:pPr>
      <w:r w:rsidRPr="00FB7BC4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 w:bidi="hi-IN"/>
        </w:rPr>
        <w:t>Формы учебной деятельности:коллективная;групповая;индивидуальная.</w:t>
      </w:r>
    </w:p>
    <w:p w:rsidR="0089533E" w:rsidRPr="00FB7BC4" w:rsidRDefault="0089533E" w:rsidP="0089533E">
      <w:pPr>
        <w:pStyle w:val="ad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89533E" w:rsidRPr="00FB7BC4" w:rsidRDefault="0089533E" w:rsidP="008953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BC4">
        <w:rPr>
          <w:rFonts w:ascii="Times New Roman" w:eastAsia="Calibri" w:hAnsi="Times New Roman" w:cs="Times New Roman"/>
          <w:b/>
          <w:sz w:val="28"/>
          <w:szCs w:val="28"/>
        </w:rPr>
        <w:t xml:space="preserve">Учебно-методическое и материально-техническое обеспечение </w:t>
      </w:r>
      <w:r w:rsidRPr="00FB7BC4">
        <w:rPr>
          <w:rFonts w:ascii="Times New Roman" w:eastAsia="Calibri" w:hAnsi="Times New Roman" w:cs="Times New Roman"/>
          <w:sz w:val="28"/>
          <w:szCs w:val="28"/>
        </w:rPr>
        <w:t>образовательного процесса, реализуемого на основе примерной рабочей программы по русскому языку для первого класса по достижению планируемых результатов освоения АООП образования обучающихся с умственной отсталостью (интеллектуальными нарушениями) (вариант 1), представлено следующими объектами и средствами:</w:t>
      </w:r>
    </w:p>
    <w:p w:rsidR="0089533E" w:rsidRPr="00FB7BC4" w:rsidRDefault="0089533E" w:rsidP="0089533E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eastAsia="Calibri"/>
          <w:b/>
          <w:bCs/>
          <w:sz w:val="28"/>
          <w:szCs w:val="28"/>
        </w:rPr>
      </w:pPr>
      <w:r w:rsidRPr="00FB7BC4">
        <w:rPr>
          <w:rFonts w:eastAsia="Calibri"/>
          <w:b/>
          <w:bCs/>
          <w:sz w:val="28"/>
          <w:szCs w:val="28"/>
        </w:rPr>
        <w:t>Учебно-методическое обеспечение:</w:t>
      </w:r>
    </w:p>
    <w:p w:rsidR="0089533E" w:rsidRPr="00FB7BC4" w:rsidRDefault="0089533E" w:rsidP="0089533E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eastAsia="Calibri"/>
          <w:sz w:val="28"/>
          <w:szCs w:val="28"/>
        </w:rPr>
      </w:pPr>
      <w:r w:rsidRPr="00FB7BC4">
        <w:rPr>
          <w:rFonts w:eastAsia="Calibri"/>
          <w:sz w:val="28"/>
          <w:szCs w:val="28"/>
        </w:rPr>
        <w:t>Примерная рабочая программа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89533E" w:rsidRPr="00FB7BC4" w:rsidRDefault="0089533E" w:rsidP="0089533E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eastAsia="Calibri"/>
          <w:sz w:val="28"/>
          <w:szCs w:val="28"/>
        </w:rPr>
      </w:pPr>
      <w:r w:rsidRPr="00FB7BC4">
        <w:rPr>
          <w:rFonts w:eastAsia="Calibri"/>
          <w:b/>
          <w:bCs/>
          <w:sz w:val="28"/>
          <w:szCs w:val="28"/>
        </w:rPr>
        <w:t>Учебники:</w:t>
      </w:r>
    </w:p>
    <w:p w:rsidR="0089533E" w:rsidRPr="00FB7BC4" w:rsidRDefault="0089533E" w:rsidP="0089533E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С.Ю. Ильина. </w:t>
      </w:r>
      <w:r w:rsidRPr="00FB7BC4">
        <w:rPr>
          <w:sz w:val="28"/>
          <w:szCs w:val="28"/>
        </w:rPr>
        <w:t>Чтение. 2 класс. Учебник для общеобразовательных организаций, реализующих адаптированные основные общеобразовательные программы. В 2 частях. Ч. 1 /– М.: Просвещение, 2022 г. – 102 с.;</w:t>
      </w:r>
    </w:p>
    <w:p w:rsidR="0089533E" w:rsidRPr="00FB7BC4" w:rsidRDefault="0089533E" w:rsidP="0089533E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FB7BC4">
        <w:rPr>
          <w:sz w:val="28"/>
          <w:szCs w:val="28"/>
        </w:rPr>
        <w:t>С.Ю. Ильина</w:t>
      </w:r>
      <w:r>
        <w:rPr>
          <w:sz w:val="28"/>
          <w:szCs w:val="28"/>
        </w:rPr>
        <w:t xml:space="preserve">. </w:t>
      </w:r>
      <w:r w:rsidRPr="00FB7BC4">
        <w:rPr>
          <w:sz w:val="28"/>
          <w:szCs w:val="28"/>
        </w:rPr>
        <w:t>Чтение. 2 класс. Учебник для общеобразовательных организаций, реализующих адаптированные основные общеобразовательные программы. В 2 частях. Ч. 2</w:t>
      </w:r>
      <w:r>
        <w:rPr>
          <w:sz w:val="28"/>
          <w:szCs w:val="28"/>
        </w:rPr>
        <w:t xml:space="preserve"> / </w:t>
      </w:r>
      <w:r w:rsidRPr="00FB7BC4">
        <w:rPr>
          <w:sz w:val="28"/>
          <w:szCs w:val="28"/>
        </w:rPr>
        <w:t xml:space="preserve"> – М.: Просвещение, 2022 г. – 95 с.;</w:t>
      </w:r>
    </w:p>
    <w:p w:rsidR="0089533E" w:rsidRPr="00FB7BC4" w:rsidRDefault="0089533E" w:rsidP="0089533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FB7BC4">
        <w:rPr>
          <w:b/>
          <w:sz w:val="28"/>
          <w:szCs w:val="28"/>
        </w:rPr>
        <w:t>Учебник для внеклассного чтения:</w:t>
      </w:r>
    </w:p>
    <w:p w:rsidR="0089533E" w:rsidRPr="00FB7BC4" w:rsidRDefault="0089533E" w:rsidP="0089533E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FB7BC4">
        <w:rPr>
          <w:sz w:val="28"/>
          <w:szCs w:val="28"/>
        </w:rPr>
        <w:t>С.Ю. Ильина. Чтение: 2 класс: Учебник для общеобразовательных организаций, реализующих  адаптированные основные общеобразовательные программы/ Авт.-сост. С.Ю. Ильина. – 13-е изд. – Просвещение, 2018 г. – 247 стр.</w:t>
      </w:r>
    </w:p>
    <w:p w:rsidR="0089533E" w:rsidRPr="00FB7BC4" w:rsidRDefault="0089533E" w:rsidP="0089533E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eastAsia="Calibri"/>
          <w:b/>
          <w:sz w:val="28"/>
          <w:szCs w:val="28"/>
        </w:rPr>
      </w:pPr>
      <w:r w:rsidRPr="00FB7BC4">
        <w:rPr>
          <w:rFonts w:eastAsia="Calibri"/>
          <w:b/>
          <w:sz w:val="28"/>
          <w:szCs w:val="28"/>
        </w:rPr>
        <w:t xml:space="preserve">Технические средства: </w:t>
      </w:r>
      <w:r w:rsidRPr="00FB7BC4">
        <w:rPr>
          <w:rFonts w:eastAsia="Calibri"/>
          <w:sz w:val="28"/>
          <w:szCs w:val="28"/>
        </w:rPr>
        <w:t>компьютер.</w:t>
      </w:r>
    </w:p>
    <w:p w:rsidR="0089533E" w:rsidRPr="00FB7BC4" w:rsidRDefault="0089533E" w:rsidP="0089533E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eastAsia="Calibri"/>
          <w:b/>
          <w:sz w:val="28"/>
          <w:szCs w:val="28"/>
        </w:rPr>
      </w:pPr>
      <w:r w:rsidRPr="00FB7BC4">
        <w:rPr>
          <w:rFonts w:eastAsia="Calibri"/>
          <w:b/>
          <w:sz w:val="28"/>
          <w:szCs w:val="28"/>
        </w:rPr>
        <w:t>Учебно-практическое оборудование:</w:t>
      </w:r>
    </w:p>
    <w:p w:rsidR="0089533E" w:rsidRPr="00FB7BC4" w:rsidRDefault="0089533E" w:rsidP="0089533E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Calibri"/>
          <w:sz w:val="28"/>
          <w:szCs w:val="28"/>
        </w:rPr>
      </w:pPr>
      <w:r w:rsidRPr="00FB7BC4">
        <w:rPr>
          <w:rFonts w:eastAsia="Calibri"/>
          <w:sz w:val="28"/>
          <w:szCs w:val="28"/>
        </w:rPr>
        <w:t>касса букв и слогов;</w:t>
      </w:r>
    </w:p>
    <w:p w:rsidR="0089533E" w:rsidRPr="00FB7BC4" w:rsidRDefault="0089533E" w:rsidP="0089533E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Calibri"/>
          <w:b/>
          <w:sz w:val="28"/>
          <w:szCs w:val="28"/>
        </w:rPr>
      </w:pPr>
      <w:r w:rsidRPr="00FB7BC4">
        <w:rPr>
          <w:rFonts w:eastAsia="Calibri"/>
          <w:sz w:val="28"/>
          <w:szCs w:val="28"/>
        </w:rPr>
        <w:t>раздаточный дидактический материал (муляжи предметов, игрушки, природный материал, геометрические фигуры и тела);</w:t>
      </w:r>
    </w:p>
    <w:p w:rsidR="0089533E" w:rsidRPr="00FB7BC4" w:rsidRDefault="0089533E" w:rsidP="0089533E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Calibri"/>
          <w:b/>
          <w:sz w:val="28"/>
          <w:szCs w:val="28"/>
        </w:rPr>
      </w:pPr>
      <w:r w:rsidRPr="00FB7BC4">
        <w:rPr>
          <w:rFonts w:eastAsia="Calibri"/>
          <w:sz w:val="28"/>
          <w:szCs w:val="28"/>
        </w:rPr>
        <w:t>наборы предметных и сюжетных картинок;</w:t>
      </w:r>
    </w:p>
    <w:p w:rsidR="0089533E" w:rsidRPr="00FB7BC4" w:rsidRDefault="0089533E" w:rsidP="0089533E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Calibri"/>
          <w:b/>
          <w:sz w:val="28"/>
          <w:szCs w:val="28"/>
        </w:rPr>
      </w:pPr>
      <w:r w:rsidRPr="00FB7BC4">
        <w:rPr>
          <w:rFonts w:eastAsia="Calibri"/>
          <w:sz w:val="28"/>
          <w:szCs w:val="28"/>
        </w:rPr>
        <w:t>карточки для индивидуальной работы (схемы слов, предложений и т.п.);</w:t>
      </w:r>
    </w:p>
    <w:p w:rsidR="0089533E" w:rsidRPr="00FB7BC4" w:rsidRDefault="0089533E" w:rsidP="0089533E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Calibri"/>
          <w:b/>
          <w:sz w:val="28"/>
          <w:szCs w:val="28"/>
        </w:rPr>
      </w:pPr>
      <w:r w:rsidRPr="00FB7BC4">
        <w:rPr>
          <w:rFonts w:eastAsia="Calibri"/>
          <w:sz w:val="28"/>
          <w:szCs w:val="28"/>
        </w:rPr>
        <w:t>слоговые таблицы;</w:t>
      </w:r>
    </w:p>
    <w:p w:rsidR="0089533E" w:rsidRPr="00FB7BC4" w:rsidRDefault="0089533E" w:rsidP="0089533E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Calibri"/>
          <w:b/>
          <w:sz w:val="28"/>
          <w:szCs w:val="28"/>
        </w:rPr>
      </w:pPr>
      <w:r w:rsidRPr="00FB7BC4">
        <w:rPr>
          <w:rFonts w:eastAsia="Calibri"/>
          <w:sz w:val="28"/>
          <w:szCs w:val="28"/>
        </w:rPr>
        <w:t>дидактические игры;</w:t>
      </w:r>
    </w:p>
    <w:p w:rsidR="0089533E" w:rsidRPr="00FB7BC4" w:rsidRDefault="0089533E" w:rsidP="0089533E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Calibri"/>
          <w:b/>
          <w:sz w:val="28"/>
          <w:szCs w:val="28"/>
        </w:rPr>
      </w:pPr>
      <w:r w:rsidRPr="00FB7BC4">
        <w:rPr>
          <w:rFonts w:eastAsia="Calibri"/>
          <w:sz w:val="28"/>
          <w:szCs w:val="28"/>
        </w:rPr>
        <w:t>образцы написания букв;</w:t>
      </w:r>
    </w:p>
    <w:p w:rsidR="0089533E" w:rsidRPr="00FB7BC4" w:rsidRDefault="0089533E" w:rsidP="0089533E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Calibri"/>
          <w:b/>
          <w:sz w:val="28"/>
          <w:szCs w:val="28"/>
        </w:rPr>
      </w:pPr>
      <w:r w:rsidRPr="00FB7BC4">
        <w:rPr>
          <w:rFonts w:eastAsia="Calibri"/>
          <w:sz w:val="28"/>
          <w:szCs w:val="28"/>
        </w:rPr>
        <w:lastRenderedPageBreak/>
        <w:t>мозаика, шнуровки, шаблоны, трафареты;</w:t>
      </w:r>
    </w:p>
    <w:p w:rsidR="0089533E" w:rsidRPr="00FB7BC4" w:rsidRDefault="0089533E" w:rsidP="0089533E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Calibri"/>
          <w:b/>
          <w:sz w:val="28"/>
          <w:szCs w:val="28"/>
        </w:rPr>
      </w:pPr>
      <w:r w:rsidRPr="00FB7BC4">
        <w:rPr>
          <w:rFonts w:eastAsia="Calibri"/>
          <w:sz w:val="28"/>
          <w:szCs w:val="28"/>
        </w:rPr>
        <w:t>конструктор.</w:t>
      </w:r>
    </w:p>
    <w:p w:rsidR="0089533E" w:rsidRPr="00FB7BC4" w:rsidRDefault="0089533E" w:rsidP="008953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7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УМК, на основе которого ведется преподавание предмета в данном классе:</w:t>
      </w:r>
    </w:p>
    <w:p w:rsidR="0089533E" w:rsidRPr="00FB7BC4" w:rsidRDefault="0089533E" w:rsidP="008953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C4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 Ильина, А.К. Аксёнова, Т.М. Головкина, М.И. Шишкова. Чтение. Учебник для общеобразовательных организаций, реализующих адаптированные основные общеобразовательные программы, Москва, «Просвещение», 2017 г.</w:t>
      </w:r>
    </w:p>
    <w:p w:rsidR="0089533E" w:rsidRPr="00FB7BC4" w:rsidRDefault="0089533E" w:rsidP="008953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1CE" w:rsidRDefault="00F561C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9533E" w:rsidRDefault="0089533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9533E" w:rsidRDefault="0089533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9533E" w:rsidRDefault="0089533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9533E" w:rsidRDefault="0089533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9533E" w:rsidRDefault="0089533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9533E" w:rsidRDefault="0089533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9533E" w:rsidRDefault="0089533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9533E" w:rsidRDefault="0089533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9533E" w:rsidRDefault="0089533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9533E" w:rsidRDefault="0089533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9533E" w:rsidRDefault="0089533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9533E" w:rsidRDefault="0089533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9533E" w:rsidRDefault="0089533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9533E" w:rsidRDefault="0089533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9533E" w:rsidRDefault="0089533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9533E" w:rsidRDefault="0089533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9533E" w:rsidRDefault="0089533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9533E" w:rsidRDefault="0089533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9533E" w:rsidRDefault="0089533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9533E" w:rsidRDefault="0089533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9533E" w:rsidRDefault="0089533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9533E" w:rsidRDefault="0089533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9533E" w:rsidRDefault="0089533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9533E" w:rsidRDefault="0089533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9533E" w:rsidRDefault="0089533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9533E" w:rsidRDefault="0089533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9533E" w:rsidRDefault="0089533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9533E" w:rsidRDefault="0089533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9533E" w:rsidRDefault="0089533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9533E" w:rsidRDefault="0089533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9533E" w:rsidRDefault="0089533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9533E" w:rsidRDefault="0089533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9533E" w:rsidRDefault="0089533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9533E" w:rsidRDefault="0089533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9533E" w:rsidRDefault="0089533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9533E" w:rsidRDefault="0089533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</w:pPr>
    </w:p>
    <w:p w:rsidR="0089533E" w:rsidRDefault="0089533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9533E" w:rsidRDefault="0089533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9533E" w:rsidRDefault="0089533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9533E" w:rsidRDefault="0089533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tbl>
      <w:tblPr>
        <w:tblStyle w:val="a6"/>
        <w:tblpPr w:leftFromText="180" w:rightFromText="180" w:vertAnchor="page" w:horzAnchor="margin" w:tblpX="231" w:tblpY="1006"/>
        <w:tblW w:w="9606" w:type="dxa"/>
        <w:tblLayout w:type="fixed"/>
        <w:tblLook w:val="01E0"/>
      </w:tblPr>
      <w:tblGrid>
        <w:gridCol w:w="700"/>
        <w:gridCol w:w="1960"/>
        <w:gridCol w:w="1134"/>
        <w:gridCol w:w="1342"/>
        <w:gridCol w:w="15"/>
        <w:gridCol w:w="344"/>
        <w:gridCol w:w="1559"/>
        <w:gridCol w:w="6"/>
        <w:gridCol w:w="703"/>
        <w:gridCol w:w="1843"/>
      </w:tblGrid>
      <w:tr w:rsidR="0089533E" w:rsidRPr="00BE75AE" w:rsidTr="0089533E">
        <w:trPr>
          <w:trHeight w:val="11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Наименование раздела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 xml:space="preserve">и 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тема учебного предмета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Кол-во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Дата проведения урока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Основные понятия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533E">
              <w:rPr>
                <w:rFonts w:ascii="Times New Roman" w:hAnsi="Times New Roman" w:cs="Times New Roman"/>
              </w:rPr>
              <w:t>Характеристика деятельности учащихся или виды учебной деятельности</w:t>
            </w:r>
          </w:p>
        </w:tc>
      </w:tr>
      <w:tr w:rsidR="0089533E" w:rsidRPr="00BE75AE" w:rsidTr="0089533E">
        <w:trPr>
          <w:trHeight w:val="120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  <w:b/>
              </w:rPr>
              <w:t>Осень пришла – в школу пора!</w:t>
            </w:r>
          </w:p>
        </w:tc>
      </w:tr>
      <w:tr w:rsidR="0089533E" w:rsidRPr="007828F5" w:rsidTr="0089533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Осень пришла – в школу пора!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  <w:iCs/>
              </w:rPr>
              <w:t>Стихотворение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Характеризовать текст: представлять, предполагать (антиципировать) содержание текста по заголовку, теме, иллюстрациям; определять тему, главную мысль произведения. Воспринимать на слух поэтическое произведение.</w:t>
            </w:r>
          </w:p>
        </w:tc>
      </w:tr>
      <w:tr w:rsidR="0089533E" w:rsidRPr="00BE75AE" w:rsidTr="0089533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9533E">
              <w:rPr>
                <w:rFonts w:ascii="Times New Roman" w:hAnsi="Times New Roman" w:cs="Times New Roman"/>
                <w:color w:val="000000"/>
              </w:rPr>
              <w:t xml:space="preserve">Прочитай! 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По В. Голявкину«Все куда – нибудь идут.»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Собрались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Сказал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Заплакал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Спросил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Читать выразительно литературное произведение, используя интонацию, паузы,темп в соответствии с особенностями художественного текста.</w:t>
            </w:r>
          </w:p>
        </w:tc>
      </w:tr>
      <w:tr w:rsidR="0089533E" w:rsidRPr="00BE75AE" w:rsidTr="0089533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  <w:color w:val="000000"/>
              </w:rPr>
              <w:t>«Первыйурок»</w:t>
            </w:r>
            <w:r w:rsidRPr="008953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Здороваться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Кричали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Характеризовать текст: представлять, предполагать (антиципировать) текст по заголовку темы; читать выразительно; отвечать на вопросы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533E" w:rsidRPr="00BE75AE" w:rsidTr="0089533E">
        <w:trPr>
          <w:trHeight w:val="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4, 5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  <w:color w:val="000000"/>
              </w:rPr>
              <w:t>«Мы рисуем».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6.09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7.09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Рисование Провели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Плавали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 xml:space="preserve">Объяснять смысл заглавия произведения; выбирать </w:t>
            </w:r>
            <w:r w:rsidRPr="0089533E">
              <w:rPr>
                <w:rFonts w:ascii="Times New Roman" w:hAnsi="Times New Roman" w:cs="Times New Roman"/>
              </w:rPr>
              <w:lastRenderedPageBreak/>
              <w:t xml:space="preserve">заголовок произведения из предложенных учителем. Отвечать на вопросы к тексту. Рассказать о том, что 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хотелось бы нарисовать о лете.</w:t>
            </w:r>
          </w:p>
        </w:tc>
      </w:tr>
      <w:tr w:rsidR="0089533E" w:rsidRPr="007828F5" w:rsidTr="0089533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Я. Аким «Грибной лес».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Прочитай!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Грибной Стволами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 xml:space="preserve">Бросили 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Листва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Немножко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Читать вслух слоги, слова с постепенным переходом от слогового к плавному осмысленному правильному чтению целыми словами. Отвечать на вопросы к тексту.</w:t>
            </w:r>
          </w:p>
        </w:tc>
      </w:tr>
      <w:tr w:rsidR="0089533E" w:rsidRPr="00BE75AE" w:rsidTr="0089533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По В. Дурову  «Слон Бэби» (отрывок).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Считать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Прибавить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Ученики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Читать про себя несложные тексты. Интонационно верно читать простые предложения с разными знаками препинания.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Отвечать на вопросы к тексту. Обратиться к эмоциональным переживаниям учащихся.</w:t>
            </w:r>
          </w:p>
        </w:tc>
      </w:tr>
      <w:tr w:rsidR="0089533E" w:rsidRPr="007828F5" w:rsidTr="0089533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Б.Заходер«Птичья школа»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Птенцы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Стрижи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Объявление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Слетелись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 xml:space="preserve">Характеризовать текст художественного произведения: определять тему, главную </w:t>
            </w:r>
            <w:r w:rsidRPr="0089533E">
              <w:rPr>
                <w:rFonts w:ascii="Times New Roman" w:hAnsi="Times New Roman" w:cs="Times New Roman"/>
              </w:rPr>
              <w:lastRenderedPageBreak/>
              <w:t>мысль, последовательность событий (с помощью учителя). Кратко характеризовать поступки героев стихотворения.</w:t>
            </w:r>
          </w:p>
        </w:tc>
      </w:tr>
      <w:tr w:rsidR="0089533E" w:rsidRPr="00BE75AE" w:rsidTr="0089533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lastRenderedPageBreak/>
              <w:t>9, 10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По Н. Сладкову «Осенние подарки».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13.09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Сентябрь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Наступила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Набирают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Собрался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 xml:space="preserve">Коллективно обсуждать ответы на вопросы: Как и почему называют осень в сентябре? Какие подарки дарит осень? Как животные готовятся к зиме? Аргументировать свои ответы отрывками из текста. </w:t>
            </w:r>
          </w:p>
        </w:tc>
      </w:tr>
      <w:tr w:rsidR="0089533E" w:rsidRPr="007828F5" w:rsidTr="0089533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 xml:space="preserve"> «В парке».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Прочитай!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15.09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Грызла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Смешно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Прохладно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Скорлупа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Пересказывать текст, опираясь на опорные слова и предложенный план.Обратиться к личному опыту учащихся в общении с животными.</w:t>
            </w:r>
          </w:p>
        </w:tc>
      </w:tr>
      <w:tr w:rsidR="0089533E" w:rsidRPr="007828F5" w:rsidTr="0089533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 xml:space="preserve">М. Ивенсен«Падают, падают листья...» 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Последняя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Вьются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Крыльями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Вдали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Читать выразительно стихотворение, используя интонацию, паузы,темп в соответствии с особенностями художественного текста. Отвечать на вопросы к стихотворению.</w:t>
            </w:r>
          </w:p>
        </w:tc>
      </w:tr>
      <w:tr w:rsidR="0089533E" w:rsidRPr="007828F5" w:rsidTr="0089533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 xml:space="preserve">По В. </w:t>
            </w:r>
            <w:r w:rsidRPr="0089533E">
              <w:rPr>
                <w:rFonts w:ascii="Times New Roman" w:hAnsi="Times New Roman" w:cs="Times New Roman"/>
              </w:rPr>
              <w:lastRenderedPageBreak/>
              <w:t>Корабельникову «Осенний лес».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lastRenderedPageBreak/>
              <w:t>19.09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lastRenderedPageBreak/>
              <w:t>Сбрасывают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lastRenderedPageBreak/>
              <w:t>Разноцветный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Сломаются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lastRenderedPageBreak/>
              <w:t xml:space="preserve">Читать </w:t>
            </w:r>
            <w:r w:rsidRPr="0089533E">
              <w:rPr>
                <w:rFonts w:ascii="Times New Roman" w:hAnsi="Times New Roman" w:cs="Times New Roman"/>
              </w:rPr>
              <w:lastRenderedPageBreak/>
              <w:t>выразительно художественное произведение. Отвечать на вопросы к тексту. Подтверждать ответы словами автора.</w:t>
            </w:r>
          </w:p>
        </w:tc>
      </w:tr>
      <w:tr w:rsidR="0089533E" w:rsidRPr="00BE75AE" w:rsidTr="0089533E">
        <w:trPr>
          <w:trHeight w:val="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lastRenderedPageBreak/>
              <w:t>14, 15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По К. Ушинскому«Всякой вещи своё место». Прочитай!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20.09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Проснётся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Опаздывает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Другого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 xml:space="preserve">Читать произведение про себя. Отвечать на вопросы к тексту. Побеседовать на тему соблюдения порядка. </w:t>
            </w:r>
          </w:p>
        </w:tc>
      </w:tr>
      <w:tr w:rsidR="0089533E" w:rsidRPr="007828F5" w:rsidTr="0089533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 xml:space="preserve">Д. Летнёва«Хозяин в доме». 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Попасть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Собрать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Приберу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Книжки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Читать выразительно стихотворение, используя интонацию, паузы, темп в соответствии с особенностями художественного текста.Отвечать на вопросы.</w:t>
            </w:r>
          </w:p>
        </w:tc>
      </w:tr>
      <w:tr w:rsidR="0089533E" w:rsidRPr="00BE75AE" w:rsidTr="0089533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 xml:space="preserve">По В. Голявкину«Зачем дети ходят в школу?» 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Научиться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Встала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Строго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Читать выразительно литературное произведение. Отвечать на вопросы к нему.</w:t>
            </w:r>
          </w:p>
        </w:tc>
      </w:tr>
      <w:tr w:rsidR="0089533E" w:rsidRPr="007828F5" w:rsidTr="0089533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18, 19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Прочитай!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 xml:space="preserve">По А. Тумбасову«Серый вечер».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26.09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Скворцы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Скворечник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Отозвался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Дождливая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Читать вслух слоги, слова,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 xml:space="preserve">предложения; плавно читать целыми словами. Постепенно увеличивать скорость чтения в соответствии с индивидуальными </w:t>
            </w:r>
            <w:r w:rsidRPr="0089533E">
              <w:rPr>
                <w:rFonts w:ascii="Times New Roman" w:hAnsi="Times New Roman" w:cs="Times New Roman"/>
              </w:rPr>
              <w:lastRenderedPageBreak/>
              <w:t>возможностями учащихся. Читать выразительно текст. Отвечать на вопросы.</w:t>
            </w:r>
          </w:p>
        </w:tc>
      </w:tr>
      <w:tr w:rsidR="0089533E" w:rsidRPr="00D55BB4" w:rsidTr="0089533E">
        <w:trPr>
          <w:trHeight w:val="16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Проверь себя!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Знать названия осенних месяцев, признаки осени. Уметь читать одно- и двусложные слова слитно, трехсложные – по слогам, употреблять их в своей речи.Соотносить жизненные наблюдения с прочитанным.Навык связной речи.</w:t>
            </w:r>
          </w:p>
        </w:tc>
      </w:tr>
      <w:tr w:rsidR="0089533E" w:rsidRPr="007828F5" w:rsidTr="0089533E">
        <w:trPr>
          <w:trHeight w:val="8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9533E">
              <w:rPr>
                <w:rFonts w:ascii="Times New Roman" w:hAnsi="Times New Roman" w:cs="Times New Roman"/>
                <w:b/>
              </w:rPr>
              <w:t xml:space="preserve">    Почитаем - поиграем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533E" w:rsidRPr="00BE75AE" w:rsidTr="0089533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 xml:space="preserve">По А. Шибаеву«Одна буква».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Написала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Подписала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Получилось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Подумаешь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Читать выразительно текст. Отвечать на вопросы.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 xml:space="preserve">Попробовать проанализировать изменение слова на примере из текста. </w:t>
            </w:r>
          </w:p>
        </w:tc>
      </w:tr>
      <w:tr w:rsidR="0089533E" w:rsidRPr="00BE75AE" w:rsidTr="0089533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А Усачёв  «Слоги».Прочитай!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Получится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Получим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Получаются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Слоги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Слагаю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 xml:space="preserve">Читать выразительно стихотворение. Вспомнить понятие слога. Составить слова из предложенных слогов. </w:t>
            </w:r>
          </w:p>
        </w:tc>
      </w:tr>
      <w:tr w:rsidR="0089533E" w:rsidRPr="00BE75AE" w:rsidTr="0089533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 xml:space="preserve">  По С. Иванову «Дразнилка».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Дразнит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Дразнилка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Смотрит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Добавляет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Повторяет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Уметь читать по слогам короткий текст, применяя элементы выразительног</w:t>
            </w:r>
            <w:r w:rsidRPr="0089533E">
              <w:rPr>
                <w:rFonts w:ascii="Times New Roman" w:hAnsi="Times New Roman" w:cs="Times New Roman"/>
              </w:rPr>
              <w:lastRenderedPageBreak/>
              <w:t>о чтения. Отвечать на вопросы к тексту. Провести словообразовательную работу по картинкам.</w:t>
            </w:r>
          </w:p>
        </w:tc>
      </w:tr>
      <w:tr w:rsidR="0089533E" w:rsidRPr="007828F5" w:rsidTr="0089533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lastRenderedPageBreak/>
              <w:t>24, 25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К.Чуковский«Черепаха».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4.10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Вскочил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Вдруг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Читать выразительно литературные произведения, используя интонацию, паузы,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темп в соответствии с особенностями художественного текста. Отвечать на вопросы.</w:t>
            </w:r>
          </w:p>
        </w:tc>
      </w:tr>
      <w:tr w:rsidR="0089533E" w:rsidRPr="007828F5" w:rsidTr="0089533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 xml:space="preserve">Дж. Ривз «Шумный Ба –Бах». 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Спрятался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Взбежал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Уметь читать по слогам слова из 3 – 5 слогов, использовать их в своей речи при ответе. Навык правильного, осознанного чтения. Попытаться по условным звуковым обозначениям угадать животных. Отвечать на вопросы к тексту.</w:t>
            </w:r>
          </w:p>
        </w:tc>
      </w:tr>
      <w:tr w:rsidR="0089533E" w:rsidRPr="00BE75AE" w:rsidTr="0089533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Прочитай!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Загадки.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Плутовата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Уметь правильно читать текст, несложные слова прочитывать целиком, отвечать на вопросы учителя.</w:t>
            </w:r>
          </w:p>
        </w:tc>
      </w:tr>
      <w:tr w:rsidR="0089533E" w:rsidRPr="00BE75AE" w:rsidTr="0089533E">
        <w:trPr>
          <w:trHeight w:val="140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Доскажисловечко.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Скажи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Доскажи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Птенчик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Пряталась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Коллективно обсуждать ответы на вопросы.</w:t>
            </w:r>
          </w:p>
        </w:tc>
      </w:tr>
      <w:tr w:rsidR="0089533E" w:rsidRPr="007828F5" w:rsidTr="0089533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29, 30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 xml:space="preserve"> «Кто квакает, кто крякает, а кто каркает».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1810.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Кряква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Клюква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Коллективно обсуждать ответ на вопрос: «Что хотел сказать автор этим произведением? Какими чувствами, мыслями хотел поделиться с нами?»</w:t>
            </w:r>
          </w:p>
        </w:tc>
      </w:tr>
      <w:tr w:rsidR="0089533E" w:rsidRPr="007828F5" w:rsidTr="0089533E">
        <w:trPr>
          <w:trHeight w:val="12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Проверь себя!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Вспомнить изученные загадки. Разыграть сценку разговора Вороны и Зайца. Вспомнить по картинкам изученные произведения.</w:t>
            </w:r>
          </w:p>
        </w:tc>
      </w:tr>
      <w:tr w:rsidR="0089533E" w:rsidRPr="007828F5" w:rsidTr="0089533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9533E">
              <w:rPr>
                <w:rFonts w:ascii="Times New Roman" w:hAnsi="Times New Roman" w:cs="Times New Roman"/>
                <w:b/>
              </w:rPr>
              <w:t>В гостях у сказки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533E" w:rsidRPr="007828F5" w:rsidTr="0089533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«Лиса и волк» (Русская народная сказка).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Выдёргивать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Обожглась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Читать выразительно. Отвечать на вопросы. Составить предложения по картинке.</w:t>
            </w:r>
          </w:p>
        </w:tc>
      </w:tr>
      <w:tr w:rsidR="0089533E" w:rsidRPr="00BE75AE" w:rsidTr="0089533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«Гуси и лиса» (Русская народная сказка).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Согласилась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Читать выразительно. Подбирать отрывок к иллюстрации. Отвечать на вопросы.</w:t>
            </w:r>
          </w:p>
        </w:tc>
      </w:tr>
      <w:tr w:rsidR="0089533E" w:rsidRPr="007828F5" w:rsidTr="0089533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«Лиса и козёл» (Русская народная сказка).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Выскочить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Вскочила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Прохладно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Знать положительные и отрицательные качества. Уметь выделять основную идею сказки (первичное умение). Навык правильного, осознанного чтения.</w:t>
            </w:r>
          </w:p>
        </w:tc>
      </w:tr>
      <w:tr w:rsidR="0089533E" w:rsidRPr="007828F5" w:rsidTr="0089533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Внеклассное чтение.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«Вершки и корешки» (Русская народная сказка)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Медведь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Мужик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Вершки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Корешки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Репа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Пшеница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Знать содержание сказки.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Уметь передавать содержание текста по вопросам и иллюстрациям.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Навыкработы с учебником.</w:t>
            </w:r>
          </w:p>
        </w:tc>
      </w:tr>
      <w:tr w:rsidR="0089533E" w:rsidRPr="007828F5" w:rsidTr="0089533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 xml:space="preserve">По Л. Толстому. «Мышка вышла гулять». 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Крючком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Спросила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Страшный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Страшнее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Читать выразительно. Отвечать на вопросы. Находить подтверждение ответа словами текста. Поговорить о роли учителя в жизни человека.</w:t>
            </w:r>
          </w:p>
        </w:tc>
      </w:tr>
      <w:tr w:rsidR="0089533E" w:rsidRPr="007828F5" w:rsidTr="0089533E">
        <w:trPr>
          <w:trHeight w:val="15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Прочитай!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«Волк и баран» (Литовская сказка).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Разбежался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Отлежался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Хорошенько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Знать содержание сказки.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Уметь передавать содержание текста по вопросам и иллюстрациям.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Навыкработы с учебником.</w:t>
            </w:r>
          </w:p>
        </w:tc>
      </w:tr>
      <w:tr w:rsidR="0089533E" w:rsidRPr="007828F5" w:rsidTr="0089533E">
        <w:trPr>
          <w:trHeight w:val="15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lastRenderedPageBreak/>
              <w:t>38, 39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 xml:space="preserve">По С. Прокофьевой «Сказка о том, как зайцы испугали серого волка». 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31.10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Игрушечный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Испугается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Испугался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Знать содержание сказки.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Уметь передавать содержание текста по вопросам и рисунку.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Навык работы с учебником.</w:t>
            </w:r>
          </w:p>
        </w:tc>
      </w:tr>
      <w:tr w:rsidR="0089533E" w:rsidRPr="00BE75AE" w:rsidTr="0089533E">
        <w:trPr>
          <w:trHeight w:val="11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40, 41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«Рак и ворона» (Литовская сказка).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2.11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Расхваливать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Нахваливает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Красавица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Читать выразительно. Отвечать на вопросы. Находить подтверждение ответа словами текста.</w:t>
            </w:r>
          </w:p>
        </w:tc>
      </w:tr>
      <w:tr w:rsidR="0089533E" w:rsidRPr="00BE75AE" w:rsidTr="0089533E">
        <w:trPr>
          <w:trHeight w:val="11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«Заяц и черепаха» (Казахская сказка).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Наперегонки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Согласилась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Заторопилась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Угнаться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Знать содержание сказки.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Отвечать на вопросы. Уметь составлять предложения к картинкам.</w:t>
            </w:r>
          </w:p>
        </w:tc>
      </w:tr>
      <w:tr w:rsidR="0089533E" w:rsidRPr="007828F5" w:rsidTr="0089533E">
        <w:trPr>
          <w:trHeight w:val="11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 xml:space="preserve">«Благодарный медведь» (Мордовская сказка). 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Прочитай!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Навстречу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Протягивает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Читать выразительно. Отвечать на вопросы. Уметь объяснить название сказки.</w:t>
            </w:r>
          </w:p>
        </w:tc>
      </w:tr>
      <w:tr w:rsidR="0089533E" w:rsidRPr="00BE75AE" w:rsidTr="0089533E">
        <w:trPr>
          <w:trHeight w:val="10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44, 45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«Как белка и заяц друг друга не узнали» (Якутская сказка).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9.11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Подружились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Устроился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Знать содержание сказки.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 xml:space="preserve">Отвечать на вопросы. Закрепить знания об изменениях в жизни </w:t>
            </w:r>
            <w:r w:rsidRPr="0089533E">
              <w:rPr>
                <w:rFonts w:ascii="Times New Roman" w:hAnsi="Times New Roman" w:cs="Times New Roman"/>
              </w:rPr>
              <w:lastRenderedPageBreak/>
              <w:t>животных зимой.</w:t>
            </w:r>
          </w:p>
        </w:tc>
      </w:tr>
      <w:tr w:rsidR="0089533E" w:rsidRPr="00BE75AE" w:rsidTr="0089533E">
        <w:trPr>
          <w:trHeight w:val="11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lastRenderedPageBreak/>
              <w:t>46.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 xml:space="preserve"> «Волк и ягнёнок» (Армянская сказка).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Схватил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Пожалуйста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Понравились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Проснулись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Читать выразительно. Отвечать на вопросы с опорой на текст.</w:t>
            </w:r>
          </w:p>
        </w:tc>
      </w:tr>
      <w:tr w:rsidR="0089533E" w:rsidRPr="00BE75AE" w:rsidTr="0089533E">
        <w:trPr>
          <w:trHeight w:val="11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«Умей обождать» (Русская народная сказка).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Простынешь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Провалишься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Послушался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Знать содержание сказки.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Отвечать на вопросы. Уметь составить 2-3 предложения по картинке.</w:t>
            </w:r>
          </w:p>
        </w:tc>
      </w:tr>
      <w:tr w:rsidR="0089533E" w:rsidRPr="00BE75AE" w:rsidTr="0089533E">
        <w:trPr>
          <w:trHeight w:val="11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Проверь себя!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Уметь читать слитно двух, трёхсложные слова. Уметь рассказать сказку по картинкам.</w:t>
            </w:r>
          </w:p>
        </w:tc>
      </w:tr>
      <w:tr w:rsidR="0089533E" w:rsidRPr="007828F5" w:rsidTr="0089533E">
        <w:trPr>
          <w:trHeight w:val="417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533E">
              <w:rPr>
                <w:rFonts w:ascii="Times New Roman" w:hAnsi="Times New Roman" w:cs="Times New Roman"/>
                <w:b/>
              </w:rPr>
              <w:t>Животные рядом с нами</w:t>
            </w:r>
          </w:p>
        </w:tc>
      </w:tr>
      <w:tr w:rsidR="0089533E" w:rsidRPr="00BE75AE" w:rsidTr="0089533E">
        <w:trPr>
          <w:trHeight w:val="11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49, 50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«Умная собака» (Индийская сказка).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Прочитай!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16.11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 xml:space="preserve">Отличить 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Отличаешь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Читать выразительно. Отвечать на вопросы с опорой на текст. Воспитывать доброе отношение к животным.</w:t>
            </w:r>
          </w:p>
        </w:tc>
      </w:tr>
      <w:tr w:rsidR="0089533E" w:rsidRPr="00BE75AE" w:rsidTr="0089533E">
        <w:trPr>
          <w:trHeight w:val="11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 xml:space="preserve">По Э. Шиму«Я домой пришла!» 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Возвращается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Стелетс</w:t>
            </w:r>
            <w:r w:rsidRPr="0089533E">
              <w:rPr>
                <w:rFonts w:ascii="Times New Roman" w:hAnsi="Times New Roman" w:cs="Times New Roman"/>
              </w:rPr>
              <w:lastRenderedPageBreak/>
              <w:t>я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lastRenderedPageBreak/>
              <w:t>Читать выразительно. Отвечать на вопросы с опорой на текст.</w:t>
            </w:r>
          </w:p>
        </w:tc>
      </w:tr>
      <w:tr w:rsidR="0089533E" w:rsidRPr="00BE75AE" w:rsidTr="0089533E">
        <w:trPr>
          <w:trHeight w:val="11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lastRenderedPageBreak/>
              <w:t>52.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«Лошадка» (Русская народная сказка).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Слушай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Послушай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Крикни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Хлестни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Читать выразительно. Отвечать на вопросы с опорой на текст.</w:t>
            </w:r>
          </w:p>
        </w:tc>
      </w:tr>
      <w:tr w:rsidR="0089533E" w:rsidRPr="007828F5" w:rsidTr="0089533E">
        <w:trPr>
          <w:trHeight w:val="11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По Е. Чарушину«Кролики».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Крольчиха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Крольчонок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Знать содержание произведения.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Отвечать на вопросы. Уметь описывать картинку.</w:t>
            </w:r>
          </w:p>
        </w:tc>
      </w:tr>
      <w:tr w:rsidR="0089533E" w:rsidRPr="007828F5" w:rsidTr="0089533E">
        <w:trPr>
          <w:trHeight w:val="11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54, 55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В. Лифшиц «Баран».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30.11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Изнывает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Свитерок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Краснощёкий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Читать выразительно. Отвечать на вопросы с опорой на текст. Знать название шерстяных вещей.</w:t>
            </w:r>
          </w:p>
        </w:tc>
      </w:tr>
      <w:tr w:rsidR="0089533E" w:rsidRPr="007828F5" w:rsidTr="0089533E">
        <w:trPr>
          <w:trHeight w:val="8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Прочитай!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Уметь читать слитно двусложные слова. Отгадывать загадки</w:t>
            </w:r>
          </w:p>
        </w:tc>
      </w:tr>
      <w:tr w:rsidR="0089533E" w:rsidRPr="00BE75AE" w:rsidTr="0089533E">
        <w:trPr>
          <w:trHeight w:val="11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По Б. Житкову «Храбрый утёнок».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Стрекоза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Храбрецы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Знать содержание произведения.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Отвечать на вопросы. Уметь составлять предложения по картинке.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533E" w:rsidRPr="00BE75AE" w:rsidTr="0089533E">
        <w:trPr>
          <w:trHeight w:val="9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По Э. Шиму«Всё умеют сами».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Выклюнулся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 xml:space="preserve">Читать выразительно. Отвечать на вопросы с </w:t>
            </w:r>
            <w:r w:rsidRPr="0089533E">
              <w:rPr>
                <w:rFonts w:ascii="Times New Roman" w:hAnsi="Times New Roman" w:cs="Times New Roman"/>
              </w:rPr>
              <w:lastRenderedPageBreak/>
              <w:t>опорой на текст.</w:t>
            </w:r>
          </w:p>
        </w:tc>
      </w:tr>
      <w:tr w:rsidR="0089533E" w:rsidRPr="007828F5" w:rsidTr="0089533E">
        <w:trPr>
          <w:trHeight w:val="11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lastRenderedPageBreak/>
              <w:t>59, 60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М. Бородицкая «Котёнок».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7.12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Всхлипнул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Вздохнула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Несчастный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Читать выразительно. Отвечать на вопросы. Уметь объяснить слово «усыновить».</w:t>
            </w:r>
          </w:p>
        </w:tc>
      </w:tr>
      <w:tr w:rsidR="0089533E" w:rsidRPr="007828F5" w:rsidTr="0089533E">
        <w:trPr>
          <w:trHeight w:val="79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Прочитай!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Уметь читать слитно двусложные слова. Выразительно читать стихи.</w:t>
            </w:r>
          </w:p>
        </w:tc>
      </w:tr>
      <w:tr w:rsidR="0089533E" w:rsidRPr="00BE75AE" w:rsidTr="0089533E">
        <w:trPr>
          <w:trHeight w:val="11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По В. Сутееву«Три котёнка».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Бросились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Прыгнула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Ускакала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Знать содержание произведения.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Отвечать на вопросы. Уметь составлять предложения по картинке.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533E" w:rsidRPr="00BE75AE" w:rsidTr="0089533E">
        <w:trPr>
          <w:trHeight w:val="11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По К. Ушинскому «Петушок с семьёй».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Разгребает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Передрались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Знать содержание произведения.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Отвечать на вопросы с опорой на текст.</w:t>
            </w:r>
          </w:p>
        </w:tc>
      </w:tr>
      <w:tr w:rsidR="0089533E" w:rsidRPr="00BE75AE" w:rsidTr="0089533E">
        <w:trPr>
          <w:trHeight w:val="11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64, 65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«Упрямые козлята».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14.12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Упрямство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Упрямые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Знать содержание произведения.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Отвечать на вопросы с опорой на текст. Знать положительные и отрицательные стороны черты упрямство.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533E" w:rsidRPr="00BE75AE" w:rsidTr="0089533E">
        <w:trPr>
          <w:trHeight w:val="11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lastRenderedPageBreak/>
              <w:t>66.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В. Лифшиц «Пёс».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Выразительно читать. Уметь отвечать на вопросы. Проблемная ситуация: если у тебя есть собака.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533E" w:rsidRPr="00BE75AE" w:rsidTr="0089533E">
        <w:trPr>
          <w:trHeight w:val="11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Проверь себя!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Уметь читать слитно двух, трёхсложные слова. Формировать доброе отношение к животным.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533E" w:rsidRPr="007828F5" w:rsidTr="0089533E">
        <w:trPr>
          <w:trHeight w:val="5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533E">
              <w:rPr>
                <w:rFonts w:ascii="Times New Roman" w:hAnsi="Times New Roman" w:cs="Times New Roman"/>
                <w:b/>
              </w:rPr>
              <w:t>Ой ты, зимушка-зима!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533E" w:rsidRPr="007828F5" w:rsidTr="0089533E">
        <w:trPr>
          <w:trHeight w:val="11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Я. Аким «Первый снег».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Крепость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Расстелить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Читать выразительно. Отвечать на вопросы. Уметь определить настроение стихотворения.</w:t>
            </w:r>
          </w:p>
        </w:tc>
      </w:tr>
      <w:tr w:rsidR="0089533E" w:rsidRPr="00BE75AE" w:rsidTr="0089533E">
        <w:trPr>
          <w:trHeight w:val="11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69, 70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По Э. Киселёвой «Большой снег».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21.12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Вырастает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Хлопьев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Появляются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Знать содержание произведения.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Отвечать на вопросы с опорой на текст.</w:t>
            </w:r>
          </w:p>
        </w:tc>
      </w:tr>
      <w:tr w:rsidR="0089533E" w:rsidRPr="007828F5" w:rsidTr="0089533E">
        <w:trPr>
          <w:trHeight w:val="90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По Н. Калининой«Снежный колобок».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Вспомнил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Читать выразительно. Отвечать на вопросы. Беседа о зимних играх.</w:t>
            </w:r>
          </w:p>
        </w:tc>
      </w:tr>
      <w:tr w:rsidR="0089533E" w:rsidRPr="007828F5" w:rsidTr="0089533E">
        <w:trPr>
          <w:trHeight w:val="11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По С. Вангели«Снеговик новосёл».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Опечалился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Снежки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Снежные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lastRenderedPageBreak/>
              <w:t>Снеговик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Спрашивают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lastRenderedPageBreak/>
              <w:t>Знать содержание произведения.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 xml:space="preserve">Отвечать на вопросы с опорой на текст. Уметь составлять </w:t>
            </w:r>
            <w:r w:rsidRPr="0089533E">
              <w:rPr>
                <w:rFonts w:ascii="Times New Roman" w:hAnsi="Times New Roman" w:cs="Times New Roman"/>
              </w:rPr>
              <w:lastRenderedPageBreak/>
              <w:t>предложения по картинкам. Уметь объяснить название текста.</w:t>
            </w:r>
          </w:p>
        </w:tc>
      </w:tr>
      <w:tr w:rsidR="0089533E" w:rsidRPr="007828F5" w:rsidTr="0089533E">
        <w:trPr>
          <w:trHeight w:val="11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lastRenderedPageBreak/>
              <w:t>73.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По Е. Шведеру«Воробышкин домик».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Воробышки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Воробышкам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Воробышкин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Знать содержание произведения. Уметь составлять предложения по картинкам. Уметь делать выводы о поступке героини рассказа.</w:t>
            </w:r>
          </w:p>
        </w:tc>
      </w:tr>
      <w:tr w:rsidR="0089533E" w:rsidRPr="007828F5" w:rsidTr="0089533E">
        <w:trPr>
          <w:trHeight w:val="11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74, 75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Г. Галина «Зимние картинки».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28.12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Оставлять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Снег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Снегурочка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Читать выразительно. Знать признаки зимы. Выучить наизусть первое четверостишие.</w:t>
            </w:r>
          </w:p>
        </w:tc>
      </w:tr>
      <w:tr w:rsidR="0089533E" w:rsidRPr="00BE75AE" w:rsidTr="0089533E">
        <w:trPr>
          <w:trHeight w:val="11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 xml:space="preserve">Е. Самойлова «Миша и Шура». 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9.01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Покатаемся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Уговаривает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Выразительное осмысленное чтение. Отвечать на вопросы. Находить героев на картинке по описанию.</w:t>
            </w:r>
          </w:p>
        </w:tc>
      </w:tr>
      <w:tr w:rsidR="0089533E" w:rsidRPr="007828F5" w:rsidTr="0089533E">
        <w:trPr>
          <w:trHeight w:val="11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 xml:space="preserve">Ш. Галиев«Купили снег». 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Блестящий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Продаваться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Читать выразительно стихотворение. Сравнивать настоящий снег с искусственным по разным признакам. Уметь рассказать об украшении ёлки.</w:t>
            </w:r>
          </w:p>
        </w:tc>
      </w:tr>
      <w:tr w:rsidR="0089533E" w:rsidRPr="00BE75AE" w:rsidTr="0089533E">
        <w:trPr>
          <w:trHeight w:val="11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lastRenderedPageBreak/>
              <w:t>78.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 xml:space="preserve">По Г. Юдину  «Буратиний нос». 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Буратиний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Карнавальных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Уметь осознанно воспринимать прочитанное. Отвечать на вопросы. Сделать поделку из бумаги с помощью родителей.</w:t>
            </w:r>
          </w:p>
        </w:tc>
      </w:tr>
      <w:tr w:rsidR="0089533E" w:rsidRPr="00BE75AE" w:rsidTr="0089533E">
        <w:trPr>
          <w:trHeight w:val="11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79, 80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И. Токмакова  «Живи, ёлочка!»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12.01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Ёлка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Читать стихотворение выразительно, выучить наизусть.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9533E">
              <w:rPr>
                <w:rFonts w:ascii="Times New Roman" w:hAnsi="Times New Roman" w:cs="Times New Roman"/>
              </w:rPr>
              <w:t>Уметь отвечать на вопросы по содержанию прочитанного. Порассуждать о пользе для природы украшать искусственную ёлочку.</w:t>
            </w:r>
          </w:p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533E" w:rsidRPr="0089533E" w:rsidRDefault="0089533E" w:rsidP="0089533E">
            <w:p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9533E" w:rsidRDefault="0089533E" w:rsidP="0089533E">
      <w:pPr>
        <w:rPr>
          <w:sz w:val="28"/>
          <w:szCs w:val="28"/>
        </w:rPr>
      </w:pPr>
    </w:p>
    <w:p w:rsidR="0089533E" w:rsidRDefault="0089533E" w:rsidP="0089533E">
      <w:pPr>
        <w:rPr>
          <w:sz w:val="28"/>
          <w:szCs w:val="28"/>
        </w:rPr>
      </w:pPr>
    </w:p>
    <w:p w:rsidR="0089533E" w:rsidRDefault="0089533E" w:rsidP="0089533E">
      <w:pPr>
        <w:rPr>
          <w:sz w:val="28"/>
          <w:szCs w:val="28"/>
        </w:rPr>
      </w:pPr>
    </w:p>
    <w:p w:rsidR="0089533E" w:rsidRDefault="0089533E" w:rsidP="0089533E">
      <w:pPr>
        <w:rPr>
          <w:sz w:val="28"/>
          <w:szCs w:val="28"/>
        </w:rPr>
      </w:pPr>
    </w:p>
    <w:p w:rsidR="0089533E" w:rsidRDefault="0089533E" w:rsidP="0089533E">
      <w:pPr>
        <w:rPr>
          <w:sz w:val="28"/>
          <w:szCs w:val="28"/>
        </w:rPr>
      </w:pPr>
    </w:p>
    <w:p w:rsidR="0089533E" w:rsidRDefault="0089533E" w:rsidP="0089533E">
      <w:pPr>
        <w:rPr>
          <w:sz w:val="28"/>
          <w:szCs w:val="28"/>
        </w:rPr>
      </w:pPr>
    </w:p>
    <w:p w:rsidR="0089533E" w:rsidRDefault="0089533E" w:rsidP="0089533E">
      <w:pPr>
        <w:rPr>
          <w:sz w:val="28"/>
          <w:szCs w:val="28"/>
        </w:rPr>
      </w:pPr>
    </w:p>
    <w:p w:rsidR="0089533E" w:rsidRDefault="0089533E" w:rsidP="0089533E">
      <w:pPr>
        <w:rPr>
          <w:sz w:val="28"/>
          <w:szCs w:val="28"/>
        </w:rPr>
      </w:pPr>
    </w:p>
    <w:p w:rsidR="0089533E" w:rsidRDefault="0089533E" w:rsidP="0089533E">
      <w:pPr>
        <w:rPr>
          <w:sz w:val="28"/>
          <w:szCs w:val="28"/>
        </w:rPr>
      </w:pPr>
    </w:p>
    <w:p w:rsidR="0089533E" w:rsidRDefault="0089533E" w:rsidP="0089533E">
      <w:pPr>
        <w:rPr>
          <w:sz w:val="28"/>
          <w:szCs w:val="28"/>
        </w:rPr>
      </w:pPr>
    </w:p>
    <w:p w:rsidR="0089533E" w:rsidRDefault="0089533E" w:rsidP="0089533E">
      <w:pPr>
        <w:rPr>
          <w:sz w:val="28"/>
          <w:szCs w:val="28"/>
        </w:rPr>
      </w:pPr>
    </w:p>
    <w:p w:rsidR="0089533E" w:rsidRDefault="0089533E" w:rsidP="0089533E">
      <w:pPr>
        <w:rPr>
          <w:sz w:val="28"/>
          <w:szCs w:val="28"/>
        </w:rPr>
      </w:pPr>
    </w:p>
    <w:p w:rsidR="0089533E" w:rsidRDefault="0089533E" w:rsidP="0089533E">
      <w:pPr>
        <w:rPr>
          <w:sz w:val="28"/>
          <w:szCs w:val="28"/>
        </w:rPr>
      </w:pPr>
    </w:p>
    <w:p w:rsidR="0089533E" w:rsidRDefault="0089533E" w:rsidP="0089533E">
      <w:pPr>
        <w:rPr>
          <w:sz w:val="28"/>
          <w:szCs w:val="28"/>
        </w:rPr>
      </w:pPr>
    </w:p>
    <w:p w:rsidR="0089533E" w:rsidRDefault="0089533E" w:rsidP="0089533E">
      <w:pPr>
        <w:rPr>
          <w:sz w:val="28"/>
          <w:szCs w:val="28"/>
        </w:rPr>
      </w:pPr>
    </w:p>
    <w:p w:rsidR="0089533E" w:rsidRDefault="0089533E" w:rsidP="0089533E">
      <w:pPr>
        <w:rPr>
          <w:sz w:val="28"/>
          <w:szCs w:val="28"/>
        </w:rPr>
      </w:pPr>
    </w:p>
    <w:p w:rsidR="0089533E" w:rsidRDefault="0089533E" w:rsidP="0089533E">
      <w:pPr>
        <w:rPr>
          <w:sz w:val="28"/>
          <w:szCs w:val="28"/>
        </w:rPr>
      </w:pPr>
    </w:p>
    <w:p w:rsidR="0089533E" w:rsidRDefault="0089533E" w:rsidP="0089533E">
      <w:pPr>
        <w:rPr>
          <w:sz w:val="28"/>
          <w:szCs w:val="28"/>
        </w:rPr>
      </w:pPr>
    </w:p>
    <w:p w:rsidR="0089533E" w:rsidRDefault="0089533E" w:rsidP="0089533E">
      <w:pPr>
        <w:rPr>
          <w:sz w:val="28"/>
          <w:szCs w:val="28"/>
        </w:rPr>
      </w:pPr>
    </w:p>
    <w:p w:rsidR="0089533E" w:rsidRDefault="0089533E" w:rsidP="0089533E">
      <w:pPr>
        <w:rPr>
          <w:sz w:val="28"/>
          <w:szCs w:val="28"/>
        </w:rPr>
      </w:pPr>
    </w:p>
    <w:p w:rsidR="0089533E" w:rsidRDefault="0089533E" w:rsidP="0089533E">
      <w:pPr>
        <w:rPr>
          <w:sz w:val="28"/>
          <w:szCs w:val="28"/>
        </w:rPr>
      </w:pPr>
    </w:p>
    <w:p w:rsidR="0089533E" w:rsidRPr="00F34D7A" w:rsidRDefault="0089533E" w:rsidP="008953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sectPr w:rsidR="0089533E" w:rsidRPr="00F34D7A" w:rsidSect="00D34CE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EF1" w:rsidRDefault="00893EF1" w:rsidP="00D34CED">
      <w:pPr>
        <w:spacing w:after="0" w:line="240" w:lineRule="auto"/>
      </w:pPr>
      <w:r>
        <w:separator/>
      </w:r>
    </w:p>
  </w:endnote>
  <w:endnote w:type="continuationSeparator" w:id="1">
    <w:p w:rsidR="00893EF1" w:rsidRDefault="00893EF1" w:rsidP="00D34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EF1" w:rsidRDefault="00893EF1" w:rsidP="00D34CED">
      <w:pPr>
        <w:spacing w:after="0" w:line="240" w:lineRule="auto"/>
      </w:pPr>
      <w:r>
        <w:separator/>
      </w:r>
    </w:p>
  </w:footnote>
  <w:footnote w:type="continuationSeparator" w:id="1">
    <w:p w:rsidR="00893EF1" w:rsidRDefault="00893EF1" w:rsidP="00D34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2925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9533E" w:rsidRPr="00D34CED" w:rsidRDefault="0089533E">
        <w:pPr>
          <w:pStyle w:val="a4"/>
          <w:jc w:val="center"/>
          <w:rPr>
            <w:rFonts w:ascii="Times New Roman" w:hAnsi="Times New Roman" w:cs="Times New Roman"/>
          </w:rPr>
        </w:pPr>
        <w:r w:rsidRPr="00D34CED">
          <w:rPr>
            <w:rFonts w:ascii="Times New Roman" w:hAnsi="Times New Roman" w:cs="Times New Roman"/>
          </w:rPr>
          <w:fldChar w:fldCharType="begin"/>
        </w:r>
        <w:r w:rsidRPr="00D34CED">
          <w:rPr>
            <w:rFonts w:ascii="Times New Roman" w:hAnsi="Times New Roman" w:cs="Times New Roman"/>
          </w:rPr>
          <w:instrText>PAGE   \* MERGEFORMAT</w:instrText>
        </w:r>
        <w:r w:rsidRPr="00D34CED">
          <w:rPr>
            <w:rFonts w:ascii="Times New Roman" w:hAnsi="Times New Roman" w:cs="Times New Roman"/>
          </w:rPr>
          <w:fldChar w:fldCharType="separate"/>
        </w:r>
        <w:r w:rsidR="00695CB9">
          <w:rPr>
            <w:rFonts w:ascii="Times New Roman" w:hAnsi="Times New Roman" w:cs="Times New Roman"/>
            <w:noProof/>
          </w:rPr>
          <w:t>2</w:t>
        </w:r>
        <w:r w:rsidRPr="00D34CED">
          <w:rPr>
            <w:rFonts w:ascii="Times New Roman" w:hAnsi="Times New Roman" w:cs="Times New Roman"/>
          </w:rPr>
          <w:fldChar w:fldCharType="end"/>
        </w:r>
      </w:p>
    </w:sdtContent>
  </w:sdt>
  <w:p w:rsidR="0089533E" w:rsidRDefault="0089533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34F3"/>
    <w:multiLevelType w:val="hybridMultilevel"/>
    <w:tmpl w:val="34CE4222"/>
    <w:lvl w:ilvl="0" w:tplc="4440D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FF62C1"/>
    <w:multiLevelType w:val="hybridMultilevel"/>
    <w:tmpl w:val="BAEC6D20"/>
    <w:lvl w:ilvl="0" w:tplc="6B9C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E2538"/>
    <w:multiLevelType w:val="hybridMultilevel"/>
    <w:tmpl w:val="4AA4F8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44282"/>
    <w:multiLevelType w:val="hybridMultilevel"/>
    <w:tmpl w:val="7AA44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C120A0"/>
    <w:multiLevelType w:val="hybridMultilevel"/>
    <w:tmpl w:val="A21E03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656B50"/>
    <w:multiLevelType w:val="hybridMultilevel"/>
    <w:tmpl w:val="D2884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A77DF"/>
    <w:multiLevelType w:val="hybridMultilevel"/>
    <w:tmpl w:val="F386F572"/>
    <w:lvl w:ilvl="0" w:tplc="9DAEC68A">
      <w:start w:val="3"/>
      <w:numFmt w:val="upperRoman"/>
      <w:lvlText w:val="%1."/>
      <w:lvlJc w:val="righ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A098B"/>
    <w:multiLevelType w:val="hybridMultilevel"/>
    <w:tmpl w:val="FB580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BC2FBA"/>
    <w:multiLevelType w:val="hybridMultilevel"/>
    <w:tmpl w:val="75AE14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8646F2"/>
    <w:multiLevelType w:val="hybridMultilevel"/>
    <w:tmpl w:val="DA244112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AAB43AC"/>
    <w:multiLevelType w:val="hybridMultilevel"/>
    <w:tmpl w:val="5BBE137E"/>
    <w:lvl w:ilvl="0" w:tplc="4A2E5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43667"/>
    <w:multiLevelType w:val="hybridMultilevel"/>
    <w:tmpl w:val="E2D8F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541DB6"/>
    <w:multiLevelType w:val="hybridMultilevel"/>
    <w:tmpl w:val="6B18E3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4772672"/>
    <w:multiLevelType w:val="hybridMultilevel"/>
    <w:tmpl w:val="4E660CC8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4">
    <w:nsid w:val="25BB2668"/>
    <w:multiLevelType w:val="hybridMultilevel"/>
    <w:tmpl w:val="5E50A0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6B72FB"/>
    <w:multiLevelType w:val="hybridMultilevel"/>
    <w:tmpl w:val="AB021F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C340E44"/>
    <w:multiLevelType w:val="hybridMultilevel"/>
    <w:tmpl w:val="5DC2725A"/>
    <w:lvl w:ilvl="0" w:tplc="4440D3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C587690"/>
    <w:multiLevelType w:val="hybridMultilevel"/>
    <w:tmpl w:val="638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6962C4"/>
    <w:multiLevelType w:val="hybridMultilevel"/>
    <w:tmpl w:val="99CE1976"/>
    <w:lvl w:ilvl="0" w:tplc="4440D3A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80027C7"/>
    <w:multiLevelType w:val="hybridMultilevel"/>
    <w:tmpl w:val="BF664938"/>
    <w:lvl w:ilvl="0" w:tplc="182C967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2A594B"/>
    <w:multiLevelType w:val="hybridMultilevel"/>
    <w:tmpl w:val="E196D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A092BDF"/>
    <w:multiLevelType w:val="hybridMultilevel"/>
    <w:tmpl w:val="25881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E7B3DCA"/>
    <w:multiLevelType w:val="hybridMultilevel"/>
    <w:tmpl w:val="7040B8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744D22"/>
    <w:multiLevelType w:val="hybridMultilevel"/>
    <w:tmpl w:val="A16AD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A1A7F89"/>
    <w:multiLevelType w:val="hybridMultilevel"/>
    <w:tmpl w:val="055299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1A55D33"/>
    <w:multiLevelType w:val="hybridMultilevel"/>
    <w:tmpl w:val="59603EFA"/>
    <w:lvl w:ilvl="0" w:tplc="4440D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610624A"/>
    <w:multiLevelType w:val="hybridMultilevel"/>
    <w:tmpl w:val="CBBCA5CE"/>
    <w:lvl w:ilvl="0" w:tplc="7EEEDDFA">
      <w:start w:val="1"/>
      <w:numFmt w:val="decimal"/>
      <w:lvlText w:val="%1."/>
      <w:lvlJc w:val="left"/>
      <w:pPr>
        <w:ind w:left="1485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>
    <w:nsid w:val="5839578C"/>
    <w:multiLevelType w:val="hybridMultilevel"/>
    <w:tmpl w:val="AD94BAE8"/>
    <w:lvl w:ilvl="0" w:tplc="9356C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96B2BB9"/>
    <w:multiLevelType w:val="hybridMultilevel"/>
    <w:tmpl w:val="0A1C30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B17515F"/>
    <w:multiLevelType w:val="hybridMultilevel"/>
    <w:tmpl w:val="DEE215A8"/>
    <w:lvl w:ilvl="0" w:tplc="21E24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F9823DA"/>
    <w:multiLevelType w:val="hybridMultilevel"/>
    <w:tmpl w:val="2D3A872C"/>
    <w:lvl w:ilvl="0" w:tplc="239C8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233EDA"/>
    <w:multiLevelType w:val="hybridMultilevel"/>
    <w:tmpl w:val="0082C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526753"/>
    <w:multiLevelType w:val="hybridMultilevel"/>
    <w:tmpl w:val="5360FDDC"/>
    <w:lvl w:ilvl="0" w:tplc="11FA2A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AF513C5"/>
    <w:multiLevelType w:val="hybridMultilevel"/>
    <w:tmpl w:val="206633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A5551F"/>
    <w:multiLevelType w:val="hybridMultilevel"/>
    <w:tmpl w:val="C082B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A85214"/>
    <w:multiLevelType w:val="hybridMultilevel"/>
    <w:tmpl w:val="77DC9D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FA972AB"/>
    <w:multiLevelType w:val="hybridMultilevel"/>
    <w:tmpl w:val="82B61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00D794F"/>
    <w:multiLevelType w:val="hybridMultilevel"/>
    <w:tmpl w:val="48264FE6"/>
    <w:lvl w:ilvl="0" w:tplc="2E8AE1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1827B5"/>
    <w:multiLevelType w:val="hybridMultilevel"/>
    <w:tmpl w:val="3ECA4F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CE0951"/>
    <w:multiLevelType w:val="hybridMultilevel"/>
    <w:tmpl w:val="50EE2F1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76B967EE"/>
    <w:multiLevelType w:val="hybridMultilevel"/>
    <w:tmpl w:val="DB6C6BEA"/>
    <w:lvl w:ilvl="0" w:tplc="4440D3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93655FC"/>
    <w:multiLevelType w:val="hybridMultilevel"/>
    <w:tmpl w:val="3AA09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84397D"/>
    <w:multiLevelType w:val="hybridMultilevel"/>
    <w:tmpl w:val="82C2E6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DD52905"/>
    <w:multiLevelType w:val="hybridMultilevel"/>
    <w:tmpl w:val="D3981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"/>
  </w:num>
  <w:num w:numId="3">
    <w:abstractNumId w:val="18"/>
  </w:num>
  <w:num w:numId="4">
    <w:abstractNumId w:val="0"/>
  </w:num>
  <w:num w:numId="5">
    <w:abstractNumId w:val="25"/>
  </w:num>
  <w:num w:numId="6">
    <w:abstractNumId w:val="26"/>
  </w:num>
  <w:num w:numId="7">
    <w:abstractNumId w:val="29"/>
  </w:num>
  <w:num w:numId="8">
    <w:abstractNumId w:val="10"/>
  </w:num>
  <w:num w:numId="9">
    <w:abstractNumId w:val="19"/>
  </w:num>
  <w:num w:numId="10">
    <w:abstractNumId w:val="38"/>
  </w:num>
  <w:num w:numId="11">
    <w:abstractNumId w:val="9"/>
  </w:num>
  <w:num w:numId="12">
    <w:abstractNumId w:val="39"/>
  </w:num>
  <w:num w:numId="13">
    <w:abstractNumId w:val="6"/>
  </w:num>
  <w:num w:numId="14">
    <w:abstractNumId w:val="42"/>
  </w:num>
  <w:num w:numId="15">
    <w:abstractNumId w:val="32"/>
  </w:num>
  <w:num w:numId="16">
    <w:abstractNumId w:val="24"/>
  </w:num>
  <w:num w:numId="17">
    <w:abstractNumId w:val="11"/>
  </w:num>
  <w:num w:numId="18">
    <w:abstractNumId w:val="13"/>
  </w:num>
  <w:num w:numId="19">
    <w:abstractNumId w:val="30"/>
  </w:num>
  <w:num w:numId="20">
    <w:abstractNumId w:val="21"/>
  </w:num>
  <w:num w:numId="21">
    <w:abstractNumId w:val="35"/>
  </w:num>
  <w:num w:numId="22">
    <w:abstractNumId w:val="20"/>
  </w:num>
  <w:num w:numId="23">
    <w:abstractNumId w:val="2"/>
  </w:num>
  <w:num w:numId="24">
    <w:abstractNumId w:val="4"/>
  </w:num>
  <w:num w:numId="25">
    <w:abstractNumId w:val="14"/>
  </w:num>
  <w:num w:numId="26">
    <w:abstractNumId w:val="28"/>
  </w:num>
  <w:num w:numId="27">
    <w:abstractNumId w:val="22"/>
  </w:num>
  <w:num w:numId="28">
    <w:abstractNumId w:val="15"/>
  </w:num>
  <w:num w:numId="29">
    <w:abstractNumId w:val="12"/>
  </w:num>
  <w:num w:numId="30">
    <w:abstractNumId w:val="5"/>
  </w:num>
  <w:num w:numId="31">
    <w:abstractNumId w:val="17"/>
  </w:num>
  <w:num w:numId="32">
    <w:abstractNumId w:val="41"/>
  </w:num>
  <w:num w:numId="33">
    <w:abstractNumId w:val="37"/>
  </w:num>
  <w:num w:numId="34">
    <w:abstractNumId w:val="36"/>
  </w:num>
  <w:num w:numId="35">
    <w:abstractNumId w:val="31"/>
  </w:num>
  <w:num w:numId="36">
    <w:abstractNumId w:val="3"/>
  </w:num>
  <w:num w:numId="37">
    <w:abstractNumId w:val="34"/>
  </w:num>
  <w:num w:numId="38">
    <w:abstractNumId w:val="27"/>
  </w:num>
  <w:num w:numId="39">
    <w:abstractNumId w:val="7"/>
  </w:num>
  <w:num w:numId="40">
    <w:abstractNumId w:val="23"/>
  </w:num>
  <w:num w:numId="41">
    <w:abstractNumId w:val="8"/>
  </w:num>
  <w:num w:numId="42">
    <w:abstractNumId w:val="33"/>
  </w:num>
  <w:num w:numId="43">
    <w:abstractNumId w:val="43"/>
  </w:num>
  <w:num w:numId="4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7FD"/>
    <w:rsid w:val="00073657"/>
    <w:rsid w:val="001023A0"/>
    <w:rsid w:val="0011211A"/>
    <w:rsid w:val="001C3343"/>
    <w:rsid w:val="001D2BCF"/>
    <w:rsid w:val="001F27FD"/>
    <w:rsid w:val="0033688F"/>
    <w:rsid w:val="00372CF9"/>
    <w:rsid w:val="0037735A"/>
    <w:rsid w:val="003B4B73"/>
    <w:rsid w:val="003D303B"/>
    <w:rsid w:val="003F6D4C"/>
    <w:rsid w:val="00455AEE"/>
    <w:rsid w:val="004638C6"/>
    <w:rsid w:val="00523CC3"/>
    <w:rsid w:val="00640EA8"/>
    <w:rsid w:val="006755C3"/>
    <w:rsid w:val="00695CB9"/>
    <w:rsid w:val="006D545C"/>
    <w:rsid w:val="00775D7A"/>
    <w:rsid w:val="00847B6F"/>
    <w:rsid w:val="00871D69"/>
    <w:rsid w:val="00893EF1"/>
    <w:rsid w:val="0089533E"/>
    <w:rsid w:val="00952501"/>
    <w:rsid w:val="00956810"/>
    <w:rsid w:val="009A077E"/>
    <w:rsid w:val="009F28C7"/>
    <w:rsid w:val="00A11CD8"/>
    <w:rsid w:val="00A447D5"/>
    <w:rsid w:val="00A95EE7"/>
    <w:rsid w:val="00D109EA"/>
    <w:rsid w:val="00D34CED"/>
    <w:rsid w:val="00D66FF4"/>
    <w:rsid w:val="00D92364"/>
    <w:rsid w:val="00DC2ABB"/>
    <w:rsid w:val="00E20F84"/>
    <w:rsid w:val="00EE7FE6"/>
    <w:rsid w:val="00F24AD6"/>
    <w:rsid w:val="00F34D7A"/>
    <w:rsid w:val="00F56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A0"/>
    <w:pPr>
      <w:spacing w:after="120" w:line="360" w:lineRule="auto"/>
    </w:pPr>
  </w:style>
  <w:style w:type="paragraph" w:styleId="1">
    <w:name w:val="heading 1"/>
    <w:basedOn w:val="a"/>
    <w:next w:val="a"/>
    <w:link w:val="10"/>
    <w:uiPriority w:val="9"/>
    <w:qFormat/>
    <w:rsid w:val="00D34C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023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23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023A0"/>
    <w:pPr>
      <w:ind w:left="720"/>
      <w:contextualSpacing/>
    </w:pPr>
  </w:style>
  <w:style w:type="paragraph" w:styleId="a4">
    <w:name w:val="header"/>
    <w:aliases w:val="Header Char"/>
    <w:basedOn w:val="a"/>
    <w:link w:val="a5"/>
    <w:uiPriority w:val="99"/>
    <w:unhideWhenUsed/>
    <w:qFormat/>
    <w:rsid w:val="001023A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a5">
    <w:name w:val="Верхний колонтитул Знак"/>
    <w:aliases w:val="Header Char Знак"/>
    <w:basedOn w:val="a0"/>
    <w:link w:val="a4"/>
    <w:uiPriority w:val="99"/>
    <w:rsid w:val="001023A0"/>
    <w:rPr>
      <w:rFonts w:eastAsiaTheme="minorEastAsia"/>
      <w:sz w:val="24"/>
      <w:szCs w:val="24"/>
      <w:lang w:eastAsia="ru-RU"/>
    </w:rPr>
  </w:style>
  <w:style w:type="table" w:styleId="a6">
    <w:name w:val="Table Grid"/>
    <w:basedOn w:val="a1"/>
    <w:rsid w:val="001023A0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34C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D34CED"/>
    <w:pPr>
      <w:spacing w:line="259" w:lineRule="auto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D34CE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D34CED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D34CED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D34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4CED"/>
  </w:style>
  <w:style w:type="paragraph" w:styleId="ab">
    <w:name w:val="Balloon Text"/>
    <w:basedOn w:val="a"/>
    <w:link w:val="ac"/>
    <w:uiPriority w:val="99"/>
    <w:semiHidden/>
    <w:unhideWhenUsed/>
    <w:rsid w:val="003D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303B"/>
    <w:rPr>
      <w:rFonts w:ascii="Tahoma" w:hAnsi="Tahoma" w:cs="Tahoma"/>
      <w:sz w:val="16"/>
      <w:szCs w:val="16"/>
    </w:rPr>
  </w:style>
  <w:style w:type="paragraph" w:styleId="ad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 Знак Знак Знак Знак"/>
    <w:basedOn w:val="a"/>
    <w:unhideWhenUsed/>
    <w:qFormat/>
    <w:rsid w:val="00F5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rsid w:val="00F561C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11">
    <w:name w:val="Без интервала1"/>
    <w:rsid w:val="00A447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20F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 Spacing"/>
    <w:uiPriority w:val="1"/>
    <w:qFormat/>
    <w:rsid w:val="00E20F8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msonormalbullet1gif">
    <w:name w:val="msonormalbullet1.gif"/>
    <w:basedOn w:val="a"/>
    <w:rsid w:val="00E2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2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E2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E2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E2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20F84"/>
  </w:style>
  <w:style w:type="character" w:styleId="af0">
    <w:name w:val="Emphasis"/>
    <w:basedOn w:val="a0"/>
    <w:uiPriority w:val="20"/>
    <w:qFormat/>
    <w:rsid w:val="00E20F84"/>
    <w:rPr>
      <w:rFonts w:asciiTheme="minorHAnsi" w:hAnsiTheme="minorHAnsi"/>
      <w:b/>
      <w:i/>
      <w:iCs/>
    </w:rPr>
  </w:style>
  <w:style w:type="character" w:customStyle="1" w:styleId="c10">
    <w:name w:val="c10"/>
    <w:basedOn w:val="a0"/>
    <w:rsid w:val="00073657"/>
  </w:style>
  <w:style w:type="paragraph" w:customStyle="1" w:styleId="c19">
    <w:name w:val="c19"/>
    <w:basedOn w:val="a"/>
    <w:rsid w:val="0007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c7">
    <w:name w:val="c7"/>
    <w:basedOn w:val="a"/>
    <w:rsid w:val="0007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western">
    <w:name w:val="western"/>
    <w:basedOn w:val="a"/>
    <w:rsid w:val="0089533E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3463</Words>
  <Characters>19741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Мария</cp:lastModifiedBy>
  <cp:revision>2</cp:revision>
  <dcterms:created xsi:type="dcterms:W3CDTF">2023-12-03T15:36:00Z</dcterms:created>
  <dcterms:modified xsi:type="dcterms:W3CDTF">2023-12-03T15:36:00Z</dcterms:modified>
</cp:coreProperties>
</file>