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FC" w:rsidRDefault="00C76314" w:rsidP="00C763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3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9127411"/>
            <wp:effectExtent l="0" t="0" r="0" b="0"/>
            <wp:docPr id="1" name="Рисунок 1" descr="C:\Users\User\Desktop\тит листы учителей\DocScanner 13 окт. 2023 г. 10-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3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FC" w:rsidRDefault="006449FC" w:rsidP="00C763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2C1" w:rsidRPr="002377B3" w:rsidRDefault="006822C1" w:rsidP="00C763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96649" w:rsidRPr="002377B3" w:rsidRDefault="00B96649" w:rsidP="00B96649">
      <w:pPr>
        <w:widowControl w:val="0"/>
        <w:tabs>
          <w:tab w:val="left" w:pos="851"/>
          <w:tab w:val="left" w:pos="10490"/>
        </w:tabs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2377B3">
        <w:rPr>
          <w:rFonts w:ascii="Times New Roman" w:eastAsia="Times New Roman" w:hAnsi="Times New Roman" w:cs="Times New Roman"/>
          <w:spacing w:val="-2"/>
          <w:sz w:val="24"/>
          <w:szCs w:val="24"/>
          <w:lang w:eastAsia="zh-CN" w:bidi="hi-IN"/>
        </w:rPr>
        <w:t>Ра</w:t>
      </w:r>
      <w:r w:rsidR="002377B3">
        <w:rPr>
          <w:rFonts w:ascii="Times New Roman" w:eastAsia="Times New Roman" w:hAnsi="Times New Roman" w:cs="Times New Roman"/>
          <w:spacing w:val="-2"/>
          <w:sz w:val="24"/>
          <w:szCs w:val="24"/>
          <w:lang w:eastAsia="zh-CN" w:bidi="hi-IN"/>
        </w:rPr>
        <w:t>бочая   программа по предмету «</w:t>
      </w:r>
      <w:r w:rsidRPr="002377B3">
        <w:rPr>
          <w:rFonts w:ascii="Times New Roman" w:eastAsia="Times New Roman" w:hAnsi="Times New Roman" w:cs="Times New Roman"/>
          <w:spacing w:val="-2"/>
          <w:sz w:val="24"/>
          <w:szCs w:val="24"/>
          <w:lang w:eastAsia="zh-CN" w:bidi="hi-IN"/>
        </w:rPr>
        <w:t>Мир истории» для обучающихся 6 «А» класса составлена на основе следующих документов:</w:t>
      </w:r>
    </w:p>
    <w:p w:rsidR="00B96649" w:rsidRPr="002377B3" w:rsidRDefault="002377B3" w:rsidP="00B966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Федеральный закон</w:t>
      </w:r>
      <w:r w:rsidR="00B9664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«Об образовании в Российской Федерации»;</w:t>
      </w:r>
    </w:p>
    <w:p w:rsidR="00B96649" w:rsidRPr="002377B3" w:rsidRDefault="00B96649" w:rsidP="00B96649">
      <w:pPr>
        <w:tabs>
          <w:tab w:val="left" w:pos="1134"/>
        </w:tabs>
        <w:spacing w:after="0" w:line="235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B96649" w:rsidRPr="002377B3" w:rsidRDefault="00B96649" w:rsidP="00B96649">
      <w:pPr>
        <w:tabs>
          <w:tab w:val="left" w:pos="1134"/>
        </w:tabs>
        <w:spacing w:after="0" w:line="235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B96649" w:rsidRPr="002377B3" w:rsidRDefault="00B96649" w:rsidP="00B966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28 октября 2015 г. № 08-1786 «О рабочих программах учебных предметов»;</w:t>
      </w:r>
    </w:p>
    <w:p w:rsidR="00B96649" w:rsidRPr="002377B3" w:rsidRDefault="00B96649" w:rsidP="00B966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B96649" w:rsidRPr="002377B3" w:rsidRDefault="00B96649" w:rsidP="00B9664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ОГБОУ «Школа № 23»;</w:t>
      </w:r>
    </w:p>
    <w:p w:rsidR="00B96649" w:rsidRPr="002377B3" w:rsidRDefault="00B96649" w:rsidP="00B9664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Положение о разработке и утверждении рабочих программ учебных предметов, курсов, дисциплин (модулей)</w:t>
      </w:r>
      <w:r w:rsidRPr="002377B3">
        <w:rPr>
          <w:rFonts w:ascii="Times New Roman" w:hAnsi="Times New Roman" w:cs="Times New Roman"/>
          <w:sz w:val="24"/>
          <w:szCs w:val="24"/>
        </w:rPr>
        <w:t xml:space="preserve">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ОГБОУ «Школа № 23»;</w:t>
      </w:r>
    </w:p>
    <w:p w:rsidR="00B96649" w:rsidRPr="002377B3" w:rsidRDefault="00B96649" w:rsidP="00B9664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Адаптированная основная общеобразовательная программа ОГБОУ «Школа № 23»;</w:t>
      </w:r>
    </w:p>
    <w:p w:rsidR="00B96649" w:rsidRPr="002377B3" w:rsidRDefault="00B96649" w:rsidP="00B9664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ОГБОУ «Школа № 23» на 2023-2024 учебный год;</w:t>
      </w:r>
    </w:p>
    <w:p w:rsidR="009C3131" w:rsidRPr="002377B3" w:rsidRDefault="00B96649" w:rsidP="00B9664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7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просвещения Российской Федерации.</w:t>
      </w:r>
    </w:p>
    <w:p w:rsidR="003B586E" w:rsidRDefault="003B586E" w:rsidP="005E26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02D" w:rsidRPr="002377B3" w:rsidRDefault="0074213F" w:rsidP="005E26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</w:t>
      </w:r>
      <w:r w:rsidR="00B24E46" w:rsidRPr="002377B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предмета «Мир </w:t>
      </w: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истории</w:t>
      </w:r>
      <w:r w:rsidR="00B24E46" w:rsidRPr="002377B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2302D" w:rsidRPr="002377B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6 классе </w:t>
      </w: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 своей </w:t>
      </w:r>
      <w:r w:rsidRPr="002377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целью </w:t>
      </w:r>
      <w:r w:rsidR="0072302D" w:rsidRPr="002377B3">
        <w:rPr>
          <w:rFonts w:ascii="Times New Roman" w:eastAsia="Times New Roman" w:hAnsi="Times New Roman" w:cs="Times New Roman"/>
          <w:bCs/>
          <w:sz w:val="24"/>
          <w:szCs w:val="24"/>
        </w:rPr>
        <w:t>подготовить обучающихся к усвоению курса «Истории Отечества» в 7-9 классах.</w:t>
      </w:r>
    </w:p>
    <w:p w:rsidR="0074213F" w:rsidRPr="002377B3" w:rsidRDefault="0074213F" w:rsidP="001F484B">
      <w:pPr>
        <w:spacing w:after="0" w:line="240" w:lineRule="auto"/>
        <w:ind w:left="-567" w:firstLine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Достижение поставленной цели обеспечивается решением следующих </w:t>
      </w:r>
      <w:r w:rsidRPr="002377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задач:</w:t>
      </w:r>
    </w:p>
    <w:p w:rsidR="00365307" w:rsidRPr="002377B3" w:rsidRDefault="00365307" w:rsidP="00365307">
      <w:pPr>
        <w:numPr>
          <w:ilvl w:val="0"/>
          <w:numId w:val="23"/>
        </w:num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обобщить разрозненные сведения, имеющиеся знания у учащихся для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формирования новых понятий, необходимых для дальнейшего изучения истории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Отечества;</w:t>
      </w:r>
    </w:p>
    <w:p w:rsidR="00365307" w:rsidRPr="002377B3" w:rsidRDefault="00365307" w:rsidP="00365307">
      <w:pPr>
        <w:numPr>
          <w:ilvl w:val="0"/>
          <w:numId w:val="23"/>
        </w:num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помочь учащимся в развитии у них чувства национальной идентичности,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патриотизма, толерантности, уважения к историческому пути своего и других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народов;</w:t>
      </w:r>
    </w:p>
    <w:p w:rsidR="0074213F" w:rsidRPr="002377B3" w:rsidRDefault="00365307" w:rsidP="003653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развивать у учащихся историческое мышление, под которым понимается способность рассматривать события и явления с точки зрения их исторической обусловленности; </w:t>
      </w:r>
    </w:p>
    <w:p w:rsidR="0074213F" w:rsidRPr="002377B3" w:rsidRDefault="005E2627" w:rsidP="005E262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овладению учащимися умениями и навыками поиска и систематизации исторической информации;</w:t>
      </w:r>
    </w:p>
    <w:p w:rsidR="005E2627" w:rsidRPr="002377B3" w:rsidRDefault="005E2627" w:rsidP="005E262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развивать и проводить коррекцию воображения, используя точное описание объектов, участников и хода исторических событий с привлечением разнообразных средств наглядности для создания верных образов;</w:t>
      </w:r>
    </w:p>
    <w:p w:rsidR="0074213F" w:rsidRPr="002377B3" w:rsidRDefault="005E2627" w:rsidP="005E262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формировать исторические представления</w:t>
      </w:r>
      <w:r w:rsidR="0074213F" w:rsidRPr="002377B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древнем человеке, человеческом обществе, появлении вещей и их использование человеческом</w:t>
      </w:r>
      <w:r w:rsidR="0074213F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др.; </w:t>
      </w:r>
    </w:p>
    <w:p w:rsidR="0074213F" w:rsidRPr="002377B3" w:rsidRDefault="0074213F" w:rsidP="001F484B">
      <w:pPr>
        <w:numPr>
          <w:ilvl w:val="0"/>
          <w:numId w:val="23"/>
        </w:num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5E2627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ормировать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предметных и </w:t>
      </w:r>
      <w:proofErr w:type="spellStart"/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365307" w:rsidRPr="002377B3" w:rsidRDefault="005E2627" w:rsidP="005E2627">
      <w:pPr>
        <w:numPr>
          <w:ilvl w:val="0"/>
          <w:numId w:val="23"/>
        </w:num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</w:t>
      </w:r>
      <w:r w:rsidR="0074213F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патриотических чувств, толерантности, уважения к историческому пути своего народа и других народов; </w:t>
      </w:r>
    </w:p>
    <w:p w:rsidR="00365307" w:rsidRPr="002377B3" w:rsidRDefault="005E2627" w:rsidP="005E2627">
      <w:pPr>
        <w:numPr>
          <w:ilvl w:val="0"/>
          <w:numId w:val="23"/>
        </w:num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такие качества, как мужество, смелость, честность, честь и достоинство, сострадание, милосердие, доброта, отзывчивость и т. д.;</w:t>
      </w:r>
    </w:p>
    <w:p w:rsidR="005E2627" w:rsidRPr="002377B3" w:rsidRDefault="005E2627" w:rsidP="005E2627">
      <w:pPr>
        <w:numPr>
          <w:ilvl w:val="0"/>
          <w:numId w:val="23"/>
        </w:num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социальную активность, способность участвовать в общественной жизни;</w:t>
      </w:r>
    </w:p>
    <w:p w:rsidR="005E2627" w:rsidRPr="002377B3" w:rsidRDefault="005E2627" w:rsidP="005E2627">
      <w:pPr>
        <w:numPr>
          <w:ilvl w:val="0"/>
          <w:numId w:val="23"/>
        </w:num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прививать уважение к людям труда и результатам их трудовой деятельности, воспитывать добросовестное и ответственное отношение к труду.</w:t>
      </w:r>
    </w:p>
    <w:p w:rsidR="0061709A" w:rsidRPr="002377B3" w:rsidRDefault="0061709A" w:rsidP="0061709A">
      <w:pPr>
        <w:tabs>
          <w:tab w:val="left" w:pos="3261"/>
        </w:tabs>
        <w:overflowPunct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position w:val="1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предусматривает п</w:t>
      </w:r>
      <w:r w:rsidR="00DE1DFF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роведение традиционных уроков, 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которых используются различные </w:t>
      </w:r>
      <w:r w:rsidRPr="002377B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формы работы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: фронтальная, групповая, индивидуальная работа, работа в парах</w:t>
      </w:r>
      <w:r w:rsidRPr="002377B3">
        <w:rPr>
          <w:rFonts w:ascii="Times New Roman" w:eastAsia="Calibri" w:hAnsi="Times New Roman" w:cs="Times New Roman"/>
          <w:position w:val="1"/>
          <w:sz w:val="24"/>
          <w:szCs w:val="24"/>
        </w:rPr>
        <w:t>.  </w:t>
      </w:r>
    </w:p>
    <w:p w:rsidR="0061709A" w:rsidRPr="002377B3" w:rsidRDefault="0061709A" w:rsidP="0061709A">
      <w:pPr>
        <w:tabs>
          <w:tab w:val="left" w:pos="47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проведении уроков по предмету «Мир </w:t>
      </w:r>
      <w:r w:rsidR="002377B3" w:rsidRPr="002377B3">
        <w:rPr>
          <w:rFonts w:ascii="Times New Roman" w:eastAsia="Calibri" w:hAnsi="Times New Roman" w:cs="Times New Roman"/>
          <w:sz w:val="24"/>
          <w:szCs w:val="24"/>
        </w:rPr>
        <w:t>истории» предполагается</w:t>
      </w:r>
      <w:r w:rsidRPr="002377B3">
        <w:rPr>
          <w:rFonts w:ascii="Times New Roman" w:eastAsia="Calibri" w:hAnsi="Times New Roman" w:cs="Times New Roman"/>
          <w:sz w:val="24"/>
          <w:szCs w:val="24"/>
        </w:rPr>
        <w:t xml:space="preserve"> использование следующих </w:t>
      </w:r>
      <w:r w:rsidRPr="002377B3">
        <w:rPr>
          <w:rFonts w:ascii="Times New Roman" w:eastAsia="Calibri" w:hAnsi="Times New Roman" w:cs="Times New Roman"/>
          <w:b/>
          <w:i/>
          <w:sz w:val="24"/>
          <w:szCs w:val="24"/>
        </w:rPr>
        <w:t>методов</w:t>
      </w:r>
      <w:r w:rsidRPr="002377B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61709A" w:rsidRPr="002377B3" w:rsidRDefault="0061709A" w:rsidP="001F484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методов организации и осуществления учебно-познавательной деятельности (словесный, наглядный, практический);</w:t>
      </w:r>
    </w:p>
    <w:p w:rsidR="0061709A" w:rsidRPr="002377B3" w:rsidRDefault="0061709A" w:rsidP="001F484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методов стимулирования и мотивации учебно-познавательной деятельности;</w:t>
      </w:r>
    </w:p>
    <w:p w:rsidR="0061709A" w:rsidRPr="002377B3" w:rsidRDefault="0061709A" w:rsidP="001F484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методов контроля и самоконтроля за эффективностью учебно-познавательной деятельности;</w:t>
      </w:r>
    </w:p>
    <w:p w:rsidR="0061709A" w:rsidRPr="002377B3" w:rsidRDefault="0061709A" w:rsidP="001F484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>методов исследования (наблюдение, анкетирование).</w:t>
      </w:r>
    </w:p>
    <w:p w:rsidR="001A7323" w:rsidRPr="002377B3" w:rsidRDefault="001A7323" w:rsidP="001A7323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323" w:rsidRPr="002377B3" w:rsidRDefault="001A7323" w:rsidP="0030749B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1A7323" w:rsidRPr="002377B3" w:rsidRDefault="001A7323" w:rsidP="001F484B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для детей с нарушением интеллекта рассматривается в школе как учебный предмет, в который заложено изучение исторического материала, коррекционное воздействие изучаемого материала на личность ребенка, овладение </w:t>
      </w:r>
      <w:r w:rsidR="001F484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подготовка подростка с нарушением интеллекта к жизни, формирование личностных качеств </w:t>
      </w:r>
      <w:r w:rsidR="002377B3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социально-трудовая и правовая адаптация в обществе.</w:t>
      </w:r>
    </w:p>
    <w:p w:rsidR="001A7323" w:rsidRPr="002377B3" w:rsidRDefault="001A7323" w:rsidP="001F484B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особенности познавательной деятельности детей с ограниченными возможностями здоровья; обеспечивает гражданское, эстетическое, нравственное </w:t>
      </w:r>
      <w:r w:rsidR="002377B3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 направлена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всестороннее развитие личности воспитанников, способствует их умственному развитию. Содержание обучения имеет практическую направленность.</w:t>
      </w:r>
    </w:p>
    <w:p w:rsidR="001A7323" w:rsidRPr="002377B3" w:rsidRDefault="001A7323" w:rsidP="001F484B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принципом в программе является принцип коррекционной направленности в обучении, принцип систематичности и последовательности в обучении, принцип наглядности в обучении, принцип воспитывающей и развивающей направленности обучения, принцип научности и доступности обучения принцип индивидуального и дифференцированного подхода в обучении и т.д.</w:t>
      </w:r>
    </w:p>
    <w:p w:rsidR="001A7323" w:rsidRPr="002377B3" w:rsidRDefault="001A7323" w:rsidP="001F484B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используются </w:t>
      </w:r>
      <w:r w:rsidRPr="00237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7323" w:rsidRPr="002377B3" w:rsidRDefault="001A7323" w:rsidP="001F484B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- рассказ, объяснение, бесед</w:t>
      </w:r>
      <w:r w:rsid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работа с учебником и книгой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323" w:rsidRPr="002377B3" w:rsidRDefault="001A7323" w:rsidP="001F484B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– упражнения, работа с исторической картой, картиной, схемами.</w:t>
      </w:r>
    </w:p>
    <w:p w:rsidR="001A7323" w:rsidRPr="002377B3" w:rsidRDefault="001A7323" w:rsidP="001F484B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</w:t>
      </w:r>
      <w:r w:rsid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- наблюдение, демонстрация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323" w:rsidRPr="002377B3" w:rsidRDefault="001A7323" w:rsidP="001F484B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Проблемный;</w:t>
      </w:r>
    </w:p>
    <w:p w:rsidR="001A7323" w:rsidRPr="002377B3" w:rsidRDefault="001A7323" w:rsidP="001F484B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Исследовательский;</w:t>
      </w:r>
    </w:p>
    <w:p w:rsidR="001A7323" w:rsidRPr="002377B3" w:rsidRDefault="001A7323" w:rsidP="001A7323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Частично-поисковый;</w:t>
      </w:r>
    </w:p>
    <w:p w:rsidR="00C02883" w:rsidRPr="002377B3" w:rsidRDefault="001A7323" w:rsidP="00C02883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классно-урочной </w:t>
      </w:r>
      <w:r w:rsidR="00B24E46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дистанционной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 w:rsidR="00C02883" w:rsidRPr="00237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2883" w:rsidRPr="002377B3" w:rsidRDefault="00C02883" w:rsidP="00621513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практических заданий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анкет, выполнение заданий к текстам в учебнике;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на темы: «Моя семья», «Мой дом», «Моя улица» и т. д.;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письменных и устных рассказов о себе, друзьях, родственниках, членах семьи;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своей биографии и биографии членов семьи;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родословного дерева (рисунок);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словесного автопортрета, портретов членов семьи и друзей;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Государственного флага, прослушивание Государственного гимна;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словарной работы;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схем сменяемости времен года;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календаря на неделю, месяц, изображение «Ленты времени» одного столетия, одного тысячелетия (с учетом программы по математике);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на «ленте времени»;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 пересказы адаптированных текстов по теме;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 анализ иллюстраций; </w:t>
      </w:r>
    </w:p>
    <w:p w:rsidR="00C0288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в краеведческий, исторический музеи; </w:t>
      </w:r>
    </w:p>
    <w:p w:rsidR="001A7323" w:rsidRPr="002377B3" w:rsidRDefault="00C02883" w:rsidP="00621513">
      <w:pPr>
        <w:pStyle w:val="a3"/>
        <w:numPr>
          <w:ilvl w:val="0"/>
          <w:numId w:val="17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историческими памятниками, архитектурными сооружениями (виртуальные экскурсии). </w:t>
      </w:r>
    </w:p>
    <w:p w:rsidR="001A7323" w:rsidRPr="002377B3" w:rsidRDefault="001A7323" w:rsidP="006C0DE7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урока применяются </w:t>
      </w:r>
      <w:r w:rsid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кино, мультфильмов, мультимедиа, музыкальные фрагменты.</w:t>
      </w:r>
    </w:p>
    <w:p w:rsidR="001A7323" w:rsidRPr="002377B3" w:rsidRDefault="001A7323" w:rsidP="006C0DE7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контроля </w:t>
      </w:r>
      <w:r w:rsidR="00B24E46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применяются тестовые, самостоятельные работы</w:t>
      </w:r>
      <w:r w:rsidR="006C0DE7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323" w:rsidRPr="002377B3" w:rsidRDefault="001A7323" w:rsidP="006C0DE7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</w:t>
      </w:r>
      <w:proofErr w:type="gramEnd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оцениваются за учебную четверть и за год. Основанием для выставления итоговой оценки служат: результаты наблюдений учителя за повседневной работой ученика, устного опроса, тестовых и самостоятельных работ. </w:t>
      </w:r>
    </w:p>
    <w:p w:rsidR="00DE1DFF" w:rsidRPr="002377B3" w:rsidRDefault="00FB1781" w:rsidP="006C0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position w:val="1"/>
          <w:sz w:val="24"/>
          <w:szCs w:val="24"/>
        </w:rPr>
      </w:pPr>
      <w:r w:rsidRPr="002377B3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В процессе изучения </w:t>
      </w:r>
      <w:r w:rsidR="0074213F" w:rsidRPr="002377B3">
        <w:rPr>
          <w:rFonts w:ascii="Times New Roman" w:eastAsia="Calibri" w:hAnsi="Times New Roman" w:cs="Times New Roman"/>
          <w:position w:val="1"/>
          <w:sz w:val="24"/>
          <w:szCs w:val="24"/>
        </w:rPr>
        <w:t>материала</w:t>
      </w:r>
      <w:r w:rsidRPr="002377B3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по предмету «Мир истории»</w:t>
      </w:r>
      <w:r w:rsidR="0074213F" w:rsidRPr="002377B3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у обучающихся развиваются и корригируются наблюдательность, память, воображение, речь, логическое мышление (умение анализировать, сравнивать, обобщать, классифицировать, устанавливать причинно-следствен</w:t>
      </w:r>
      <w:r w:rsidR="00394126" w:rsidRPr="002377B3">
        <w:rPr>
          <w:rFonts w:ascii="Times New Roman" w:eastAsia="Calibri" w:hAnsi="Times New Roman" w:cs="Times New Roman"/>
          <w:position w:val="1"/>
          <w:sz w:val="24"/>
          <w:szCs w:val="24"/>
        </w:rPr>
        <w:t>ные связи и зависимости).</w:t>
      </w:r>
    </w:p>
    <w:p w:rsidR="0074213F" w:rsidRPr="002377B3" w:rsidRDefault="0074213F" w:rsidP="00742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 w:rsidR="00FB1781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1781" w:rsidRPr="002377B3">
        <w:rPr>
          <w:rFonts w:ascii="Times New Roman" w:eastAsia="Calibri" w:hAnsi="Times New Roman" w:cs="Times New Roman"/>
          <w:sz w:val="24"/>
          <w:szCs w:val="24"/>
        </w:rPr>
        <w:t>Миру истории»</w:t>
      </w:r>
      <w:r w:rsidR="00FB1781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включает </w:t>
      </w:r>
      <w:r w:rsidR="00EA308F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разделы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308F" w:rsidRPr="002377B3" w:rsidRDefault="00EA308F" w:rsidP="00EA3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тема «Почему надо изучать историю».</w:t>
      </w:r>
    </w:p>
    <w:p w:rsidR="0074213F" w:rsidRPr="002377B3" w:rsidRDefault="00EA308F" w:rsidP="00742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FB1781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1. Имя, отчество, семья, родословная человека.</w:t>
      </w:r>
    </w:p>
    <w:p w:rsidR="0074213F" w:rsidRPr="002377B3" w:rsidRDefault="00EA308F" w:rsidP="00742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FB1781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2. Отчий дом. Наша родина - Россия.</w:t>
      </w:r>
    </w:p>
    <w:p w:rsidR="0074213F" w:rsidRPr="002377B3" w:rsidRDefault="00EA308F" w:rsidP="00742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FB1781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О том, что такое время и как его изучают.</w:t>
      </w:r>
    </w:p>
    <w:p w:rsidR="0074213F" w:rsidRPr="002377B3" w:rsidRDefault="00EA308F" w:rsidP="00742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4213F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Что изучает наука история.</w:t>
      </w:r>
    </w:p>
    <w:p w:rsidR="00FB1781" w:rsidRPr="002377B3" w:rsidRDefault="00EA308F" w:rsidP="00742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FB1781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История Древнего мира.</w:t>
      </w:r>
    </w:p>
    <w:p w:rsidR="00FB1781" w:rsidRPr="002377B3" w:rsidRDefault="00EA308F" w:rsidP="00742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FB1781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История вещей. Занятия человека на Земле.</w:t>
      </w:r>
    </w:p>
    <w:p w:rsidR="00EA308F" w:rsidRPr="002377B3" w:rsidRDefault="00EA308F" w:rsidP="006C0D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FB1781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 и общество.</w:t>
      </w:r>
    </w:p>
    <w:p w:rsidR="0074213F" w:rsidRPr="002377B3" w:rsidRDefault="00EA308F" w:rsidP="00742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тема «</w:t>
      </w:r>
      <w:r w:rsidRPr="00237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Почему надо изучать историю</w:t>
      </w:r>
      <w:r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рассказывает о новом предмете «Мир истории»</w:t>
      </w:r>
      <w:r w:rsidR="0074213F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213F" w:rsidRPr="002377B3" w:rsidRDefault="0074213F" w:rsidP="00742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раздела </w:t>
      </w:r>
      <w:r w:rsidRPr="002377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</w:t>
      </w:r>
      <w:r w:rsidR="00EA308F" w:rsidRPr="002377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Имя, отчество, семья, родословная человека</w:t>
      </w:r>
      <w:r w:rsidRPr="00237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знакомятся</w:t>
      </w:r>
      <w:r w:rsidR="00EA308F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историей происхождения имён и фамилий, </w:t>
      </w:r>
      <w:r w:rsidR="000A0AE9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понятием семьи и её значимостью для человека, с определением биография человека. А </w:t>
      </w:r>
      <w:r w:rsidR="003B586E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0A0AE9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 смену поколений в семье.</w:t>
      </w:r>
    </w:p>
    <w:p w:rsidR="0074213F" w:rsidRPr="002377B3" w:rsidRDefault="0074213F" w:rsidP="00742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2377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</w:t>
      </w:r>
      <w:r w:rsidR="000A0AE9" w:rsidRPr="002377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Отчий дом. Наша родина – Россия</w:t>
      </w:r>
      <w:r w:rsidRPr="00237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0A0AE9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изучаются понятие об отчем доме, истоках, об устройстве государства, символах государства, столице России, о том</w:t>
      </w:r>
      <w:r w:rsidR="00FA0934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все люди-</w:t>
      </w:r>
      <w:r w:rsidR="000A0AE9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жители планеты Земля.</w:t>
      </w:r>
    </w:p>
    <w:p w:rsidR="0074213F" w:rsidRPr="002377B3" w:rsidRDefault="0074213F" w:rsidP="00742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237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0A0AE9" w:rsidRPr="00237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том, что такое время и как его изучают</w:t>
      </w:r>
      <w:r w:rsidRPr="00237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AE9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рассказывает </w:t>
      </w:r>
      <w:r w:rsidR="002377B3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3B586E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происхождении календаря</w:t>
      </w:r>
      <w:r w:rsidR="000A0AE9" w:rsidRPr="002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мерах времени, способах его счёта, хронологии событий. </w:t>
      </w:r>
    </w:p>
    <w:p w:rsidR="00FA0934" w:rsidRPr="002377B3" w:rsidRDefault="00FA0934" w:rsidP="00742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В разделе «</w:t>
      </w:r>
      <w:r w:rsidRPr="002377B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Что изучает наука история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» раскрывает</w:t>
      </w:r>
      <w:r w:rsidR="00AD342B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определение истории как науки и знакомит с науками, помогающими ей, с профессиями историк и археолог. Раздел знакомит с историческими датами, правильности названия даты в истории и учит пользоваться лентой времени. В разделе происходит знакомство с исторической картой, важность правильно знать не только время события, но и место, где оно </w:t>
      </w:r>
      <w:r w:rsidR="006C0DE7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произошло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Показана тесная связь истории с географией.</w:t>
      </w:r>
    </w:p>
    <w:p w:rsidR="00AD342B" w:rsidRPr="002377B3" w:rsidRDefault="00AD342B" w:rsidP="00742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«</w:t>
      </w:r>
      <w:r w:rsidRPr="002377B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История Древнего мира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» рассказывает, что на нашей планете живут миллионы людей, они говорят на разных языках и имеют разный цвет кожи, у каждого народа свои обычаи и культура.</w:t>
      </w:r>
    </w:p>
    <w:p w:rsidR="00AD342B" w:rsidRPr="002377B3" w:rsidRDefault="00AD342B" w:rsidP="00742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В разделе «</w:t>
      </w:r>
      <w:r w:rsidRPr="002377B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История вещей. Занятия человека на Земле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» говорится о том, что человек в своём развитии прошёл долгий путь и научился использовать силы природы, изобрёл множество необходимых ему приспособлений, предметов и вещей.</w:t>
      </w:r>
    </w:p>
    <w:p w:rsidR="00AD342B" w:rsidRDefault="00AD342B" w:rsidP="00742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Завершает курс «Мира истории» раздел «Человек и общество», в котором рассказывается как возникло общество и государство, о</w:t>
      </w:r>
      <w:r w:rsidR="00953AF3"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культуре, законах и традициях.</w:t>
      </w:r>
    </w:p>
    <w:p w:rsidR="001927BE" w:rsidRPr="001927BE" w:rsidRDefault="001927BE" w:rsidP="001927B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7BE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74213F" w:rsidRPr="002377B3" w:rsidRDefault="0074213F" w:rsidP="007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4213F" w:rsidRPr="002377B3" w:rsidRDefault="0074213F" w:rsidP="0074213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ФГОС образования обучающихся с умственной отсталостью (интеллектуальными нарушениями) </w:t>
      </w:r>
      <w:r w:rsidR="00FB1781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«Мир истории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образов</w:t>
      </w:r>
      <w:r w:rsidR="00FB1781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ательную область «Человек и общество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является обязательной частью учебного плана.</w:t>
      </w:r>
    </w:p>
    <w:p w:rsidR="0074213F" w:rsidRPr="002377B3" w:rsidRDefault="0074213F" w:rsidP="0074213F">
      <w:pPr>
        <w:tabs>
          <w:tab w:val="left" w:pos="826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</w:t>
      </w:r>
      <w:r w:rsidR="00FB1781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истории» в 6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соответствии с учебным планом рассчитана на 68 часов в год, т.е. 2 часа в неделю (34 учебных недели).</w:t>
      </w:r>
    </w:p>
    <w:p w:rsidR="002377B3" w:rsidRDefault="002377B3" w:rsidP="006C0DE7">
      <w:pPr>
        <w:pStyle w:val="a4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377B3" w:rsidRDefault="002377B3" w:rsidP="006C0DE7">
      <w:pPr>
        <w:pStyle w:val="a4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0DE7" w:rsidRPr="002377B3" w:rsidRDefault="0030749B" w:rsidP="006C0DE7">
      <w:pPr>
        <w:pStyle w:val="a4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B3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«Мир </w:t>
      </w:r>
      <w:proofErr w:type="gramStart"/>
      <w:r w:rsidRPr="002377B3">
        <w:rPr>
          <w:rFonts w:ascii="Times New Roman" w:hAnsi="Times New Roman"/>
          <w:b/>
          <w:bCs/>
          <w:i/>
          <w:sz w:val="24"/>
          <w:szCs w:val="24"/>
        </w:rPr>
        <w:t>истории»  6</w:t>
      </w:r>
      <w:proofErr w:type="gramEnd"/>
      <w:r w:rsidRPr="002377B3">
        <w:rPr>
          <w:rFonts w:ascii="Times New Roman" w:hAnsi="Times New Roman"/>
          <w:b/>
          <w:bCs/>
          <w:i/>
          <w:sz w:val="24"/>
          <w:szCs w:val="24"/>
        </w:rPr>
        <w:t xml:space="preserve"> класс</w:t>
      </w:r>
    </w:p>
    <w:p w:rsidR="0030749B" w:rsidRPr="002377B3" w:rsidRDefault="0030749B" w:rsidP="0030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377B3">
        <w:rPr>
          <w:rFonts w:ascii="Times New Roman" w:eastAsia="Times New Roman CYR" w:hAnsi="Times New Roman" w:cs="Times New Roman"/>
          <w:b/>
          <w:bCs/>
          <w:i/>
          <w:color w:val="333333"/>
          <w:sz w:val="24"/>
          <w:szCs w:val="24"/>
          <w:lang w:eastAsia="ar-SA"/>
        </w:rPr>
        <w:t xml:space="preserve">Содержание учебного курса </w:t>
      </w:r>
      <w:proofErr w:type="gramStart"/>
      <w:r w:rsidRPr="002377B3">
        <w:rPr>
          <w:rFonts w:ascii="Times New Roman" w:eastAsia="Times New Roman CYR" w:hAnsi="Times New Roman" w:cs="Times New Roman"/>
          <w:b/>
          <w:bCs/>
          <w:i/>
          <w:color w:val="333333"/>
          <w:sz w:val="24"/>
          <w:szCs w:val="24"/>
          <w:lang w:eastAsia="ar-SA"/>
        </w:rPr>
        <w:t xml:space="preserve">по </w:t>
      </w:r>
      <w:r w:rsidR="00901B19" w:rsidRPr="002377B3">
        <w:rPr>
          <w:rFonts w:ascii="Times New Roman" w:eastAsia="Times New Roman CYR" w:hAnsi="Times New Roman" w:cs="Times New Roman"/>
          <w:b/>
          <w:bCs/>
          <w:i/>
          <w:color w:val="333333"/>
          <w:sz w:val="24"/>
          <w:szCs w:val="24"/>
          <w:lang w:eastAsia="ar-SA"/>
        </w:rPr>
        <w:t xml:space="preserve"> триместрам</w:t>
      </w:r>
      <w:proofErr w:type="gramEnd"/>
    </w:p>
    <w:p w:rsidR="0030749B" w:rsidRPr="002377B3" w:rsidRDefault="0030749B" w:rsidP="003074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354"/>
        <w:gridCol w:w="2268"/>
        <w:gridCol w:w="1955"/>
      </w:tblGrid>
      <w:tr w:rsidR="00867624" w:rsidRPr="002377B3" w:rsidTr="00D02F8F">
        <w:trPr>
          <w:jc w:val="center"/>
        </w:trPr>
        <w:tc>
          <w:tcPr>
            <w:tcW w:w="2581" w:type="dxa"/>
            <w:vAlign w:val="center"/>
          </w:tcPr>
          <w:p w:rsidR="00867624" w:rsidRPr="002377B3" w:rsidRDefault="00867624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624" w:rsidRPr="002377B3" w:rsidRDefault="00867624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2354" w:type="dxa"/>
            <w:vAlign w:val="center"/>
          </w:tcPr>
          <w:p w:rsidR="00867624" w:rsidRPr="002377B3" w:rsidRDefault="00867624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867624" w:rsidRPr="002377B3" w:rsidRDefault="00867624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триместр </w:t>
            </w:r>
          </w:p>
        </w:tc>
        <w:tc>
          <w:tcPr>
            <w:tcW w:w="2268" w:type="dxa"/>
            <w:vAlign w:val="center"/>
          </w:tcPr>
          <w:p w:rsidR="00867624" w:rsidRPr="002377B3" w:rsidRDefault="00867624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867624" w:rsidRPr="002377B3" w:rsidRDefault="00867624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триместр </w:t>
            </w:r>
          </w:p>
        </w:tc>
        <w:tc>
          <w:tcPr>
            <w:tcW w:w="1955" w:type="dxa"/>
            <w:vAlign w:val="center"/>
          </w:tcPr>
          <w:p w:rsidR="00867624" w:rsidRPr="002377B3" w:rsidRDefault="00867624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год</w:t>
            </w:r>
          </w:p>
        </w:tc>
      </w:tr>
      <w:tr w:rsidR="00867624" w:rsidRPr="002377B3" w:rsidTr="00D02F8F">
        <w:trPr>
          <w:jc w:val="center"/>
        </w:trPr>
        <w:tc>
          <w:tcPr>
            <w:tcW w:w="2581" w:type="dxa"/>
            <w:vAlign w:val="center"/>
          </w:tcPr>
          <w:p w:rsidR="00867624" w:rsidRPr="002377B3" w:rsidRDefault="00D02F8F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3B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 -  22 </w:t>
            </w:r>
            <w:r w:rsidR="00867624"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354" w:type="dxa"/>
            <w:vAlign w:val="center"/>
          </w:tcPr>
          <w:p w:rsidR="00867624" w:rsidRPr="002377B3" w:rsidRDefault="00D02F8F" w:rsidP="003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недель – 20 </w:t>
            </w:r>
            <w:r w:rsidR="00867624"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268" w:type="dxa"/>
            <w:vAlign w:val="center"/>
          </w:tcPr>
          <w:p w:rsidR="00867624" w:rsidRPr="002377B3" w:rsidRDefault="00D02F8F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="003B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 –  26</w:t>
            </w:r>
            <w:r w:rsidR="00867624"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955" w:type="dxa"/>
            <w:vAlign w:val="center"/>
          </w:tcPr>
          <w:p w:rsidR="00867624" w:rsidRPr="002377B3" w:rsidRDefault="00867624" w:rsidP="003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ч.</w:t>
            </w:r>
          </w:p>
        </w:tc>
      </w:tr>
    </w:tbl>
    <w:p w:rsidR="00FF216E" w:rsidRPr="002377B3" w:rsidRDefault="00FF216E" w:rsidP="0030749B">
      <w:pPr>
        <w:pStyle w:val="a4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DE7" w:rsidRPr="002377B3" w:rsidRDefault="006C0DE7" w:rsidP="006C0DE7">
      <w:pPr>
        <w:pStyle w:val="a4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377B3">
        <w:rPr>
          <w:rFonts w:ascii="Times New Roman" w:hAnsi="Times New Roman"/>
          <w:b/>
          <w:bCs/>
          <w:i/>
          <w:sz w:val="24"/>
          <w:szCs w:val="24"/>
        </w:rPr>
        <w:t>Тематический план предмета «Мир истории» для 6 класса</w:t>
      </w:r>
    </w:p>
    <w:p w:rsidR="006C0DE7" w:rsidRPr="002377B3" w:rsidRDefault="006C0DE7" w:rsidP="006C0DE7">
      <w:pPr>
        <w:pStyle w:val="a4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3893"/>
        <w:gridCol w:w="1234"/>
        <w:gridCol w:w="1234"/>
        <w:gridCol w:w="1349"/>
        <w:gridCol w:w="957"/>
      </w:tblGrid>
      <w:tr w:rsidR="00E3207B" w:rsidRPr="002377B3" w:rsidTr="001229C0">
        <w:trPr>
          <w:cantSplit/>
          <w:jc w:val="center"/>
        </w:trPr>
        <w:tc>
          <w:tcPr>
            <w:tcW w:w="640" w:type="dxa"/>
            <w:vMerge w:val="restart"/>
            <w:vAlign w:val="center"/>
          </w:tcPr>
          <w:p w:rsidR="00E3207B" w:rsidRPr="002377B3" w:rsidRDefault="00E3207B" w:rsidP="004B5765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93" w:type="dxa"/>
            <w:vMerge w:val="restart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754" w:type="dxa"/>
            <w:gridSpan w:val="4"/>
            <w:vAlign w:val="center"/>
          </w:tcPr>
          <w:p w:rsidR="00E3207B" w:rsidRPr="002377B3" w:rsidRDefault="00E3207B" w:rsidP="00E3207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3207B" w:rsidRPr="002377B3" w:rsidTr="00E3207B">
        <w:trPr>
          <w:cantSplit/>
          <w:trHeight w:val="700"/>
          <w:jc w:val="center"/>
        </w:trPr>
        <w:tc>
          <w:tcPr>
            <w:tcW w:w="640" w:type="dxa"/>
            <w:vMerge/>
            <w:vAlign w:val="center"/>
          </w:tcPr>
          <w:p w:rsidR="00E3207B" w:rsidRPr="002377B3" w:rsidRDefault="00E3207B" w:rsidP="004B5765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3" w:type="dxa"/>
            <w:vMerge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3207B" w:rsidRPr="002377B3" w:rsidRDefault="00E3207B" w:rsidP="00E3207B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2377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триместр </w:t>
            </w:r>
          </w:p>
        </w:tc>
        <w:tc>
          <w:tcPr>
            <w:tcW w:w="1224" w:type="dxa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>триместр</w:t>
            </w:r>
          </w:p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49" w:type="dxa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триместр  </w:t>
            </w:r>
          </w:p>
        </w:tc>
        <w:tc>
          <w:tcPr>
            <w:tcW w:w="957" w:type="dxa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год </w:t>
            </w:r>
          </w:p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3207B" w:rsidRPr="002377B3" w:rsidTr="00E3207B">
        <w:trPr>
          <w:cantSplit/>
          <w:jc w:val="center"/>
        </w:trPr>
        <w:tc>
          <w:tcPr>
            <w:tcW w:w="640" w:type="dxa"/>
            <w:vAlign w:val="center"/>
          </w:tcPr>
          <w:p w:rsidR="00E3207B" w:rsidRPr="002377B3" w:rsidRDefault="00E3207B" w:rsidP="004B5765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Имя, отчество, семья, родословная человека</w:t>
            </w:r>
          </w:p>
        </w:tc>
        <w:tc>
          <w:tcPr>
            <w:tcW w:w="1224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3207B" w:rsidRPr="002377B3" w:rsidRDefault="00E3207B" w:rsidP="001229C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3207B" w:rsidRPr="002377B3" w:rsidTr="00E3207B">
        <w:trPr>
          <w:cantSplit/>
          <w:trHeight w:val="237"/>
          <w:jc w:val="center"/>
        </w:trPr>
        <w:tc>
          <w:tcPr>
            <w:tcW w:w="640" w:type="dxa"/>
          </w:tcPr>
          <w:p w:rsidR="00E3207B" w:rsidRPr="002377B3" w:rsidRDefault="00E3207B" w:rsidP="004B5765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Отчий дом. Наша родина - Россия</w:t>
            </w:r>
          </w:p>
        </w:tc>
        <w:tc>
          <w:tcPr>
            <w:tcW w:w="1224" w:type="dxa"/>
          </w:tcPr>
          <w:p w:rsidR="00E3207B" w:rsidRPr="002377B3" w:rsidRDefault="00296413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224" w:type="dxa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3207B" w:rsidRPr="002377B3" w:rsidRDefault="00296413" w:rsidP="001229C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3207B" w:rsidRPr="002377B3" w:rsidTr="00E3207B">
        <w:trPr>
          <w:cantSplit/>
          <w:jc w:val="center"/>
        </w:trPr>
        <w:tc>
          <w:tcPr>
            <w:tcW w:w="640" w:type="dxa"/>
            <w:vAlign w:val="center"/>
          </w:tcPr>
          <w:p w:rsidR="00E3207B" w:rsidRPr="002377B3" w:rsidRDefault="00E3207B" w:rsidP="004B5765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О том, что такое время и как его изучают</w:t>
            </w:r>
          </w:p>
        </w:tc>
        <w:tc>
          <w:tcPr>
            <w:tcW w:w="1224" w:type="dxa"/>
            <w:vAlign w:val="center"/>
          </w:tcPr>
          <w:p w:rsidR="00E3207B" w:rsidRPr="002377B3" w:rsidRDefault="003C7182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:rsidR="00E3207B" w:rsidRPr="002377B3" w:rsidRDefault="003C7182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3207B" w:rsidRPr="002377B3" w:rsidRDefault="00E3207B" w:rsidP="001229C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3207B" w:rsidRPr="002377B3" w:rsidTr="00E3207B">
        <w:trPr>
          <w:cantSplit/>
          <w:jc w:val="center"/>
        </w:trPr>
        <w:tc>
          <w:tcPr>
            <w:tcW w:w="640" w:type="dxa"/>
            <w:vAlign w:val="center"/>
          </w:tcPr>
          <w:p w:rsidR="00E3207B" w:rsidRPr="002377B3" w:rsidRDefault="00E3207B" w:rsidP="004B5765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Что изучает наука история</w:t>
            </w:r>
          </w:p>
        </w:tc>
        <w:tc>
          <w:tcPr>
            <w:tcW w:w="1224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3207B" w:rsidRPr="002377B3" w:rsidRDefault="00296413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3207B" w:rsidRPr="002377B3" w:rsidRDefault="00296413" w:rsidP="001229C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3207B" w:rsidRPr="002377B3" w:rsidTr="00E3207B">
        <w:trPr>
          <w:cantSplit/>
          <w:jc w:val="center"/>
        </w:trPr>
        <w:tc>
          <w:tcPr>
            <w:tcW w:w="640" w:type="dxa"/>
            <w:vAlign w:val="center"/>
          </w:tcPr>
          <w:p w:rsidR="00E3207B" w:rsidRPr="002377B3" w:rsidRDefault="00E3207B" w:rsidP="004B5765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93" w:type="dxa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История Древнего мира</w:t>
            </w:r>
          </w:p>
        </w:tc>
        <w:tc>
          <w:tcPr>
            <w:tcW w:w="1224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E3207B" w:rsidRPr="002377B3" w:rsidRDefault="00E3207B" w:rsidP="001229C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3207B" w:rsidRPr="002377B3" w:rsidTr="00E3207B">
        <w:trPr>
          <w:cantSplit/>
          <w:trHeight w:val="405"/>
          <w:jc w:val="center"/>
        </w:trPr>
        <w:tc>
          <w:tcPr>
            <w:tcW w:w="640" w:type="dxa"/>
            <w:vAlign w:val="center"/>
          </w:tcPr>
          <w:p w:rsidR="00E3207B" w:rsidRPr="002377B3" w:rsidRDefault="00E3207B" w:rsidP="004B5765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3" w:type="dxa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История вещей. Занятия человека на Земле</w:t>
            </w:r>
          </w:p>
        </w:tc>
        <w:tc>
          <w:tcPr>
            <w:tcW w:w="1224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3207B" w:rsidRPr="002377B3" w:rsidRDefault="003C7182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E3207B" w:rsidRPr="002377B3" w:rsidRDefault="00296413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vAlign w:val="center"/>
          </w:tcPr>
          <w:p w:rsidR="00E3207B" w:rsidRPr="002377B3" w:rsidRDefault="003C7182" w:rsidP="001229C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E3207B" w:rsidRPr="002377B3" w:rsidTr="00E3207B">
        <w:trPr>
          <w:cantSplit/>
          <w:trHeight w:val="150"/>
          <w:jc w:val="center"/>
        </w:trPr>
        <w:tc>
          <w:tcPr>
            <w:tcW w:w="640" w:type="dxa"/>
            <w:vAlign w:val="center"/>
          </w:tcPr>
          <w:p w:rsidR="00E3207B" w:rsidRPr="002377B3" w:rsidRDefault="00E3207B" w:rsidP="004B5765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93" w:type="dxa"/>
            <w:vAlign w:val="center"/>
          </w:tcPr>
          <w:p w:rsidR="00E3207B" w:rsidRPr="002377B3" w:rsidRDefault="00E3207B" w:rsidP="006E6CF9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224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3207B" w:rsidRPr="002377B3" w:rsidRDefault="00E3207B" w:rsidP="00224317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vAlign w:val="center"/>
          </w:tcPr>
          <w:p w:rsidR="00E3207B" w:rsidRPr="002377B3" w:rsidRDefault="00E3207B" w:rsidP="001229C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B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2C7C72" w:rsidRPr="002377B3" w:rsidRDefault="002C7C72" w:rsidP="00B2135E">
      <w:p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B65" w:rsidRPr="002377B3" w:rsidRDefault="00D36B65" w:rsidP="00D36B65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D36B65" w:rsidRPr="002377B3" w:rsidRDefault="00D36B65" w:rsidP="002C7C72">
      <w:pPr>
        <w:tabs>
          <w:tab w:val="left" w:pos="-180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рабочей программы, которая создана на основе ФГОС, предполагает достижение ими двух видов результатов: личностных и предметных.</w:t>
      </w:r>
      <w:r w:rsidRPr="00237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6B65" w:rsidRPr="002377B3" w:rsidRDefault="00D36B65" w:rsidP="002C7C72">
      <w:pPr>
        <w:tabs>
          <w:tab w:val="left" w:pos="-180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результаты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учебной программой по предмету «Мир истории» для учащихся 6 класса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D36B65" w:rsidRDefault="00D36B65" w:rsidP="002C7C72">
      <w:pPr>
        <w:tabs>
          <w:tab w:val="left" w:pos="-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истории будут формироваться следующие личностные результаты:</w:t>
      </w:r>
    </w:p>
    <w:p w:rsidR="003B586E" w:rsidRPr="002377B3" w:rsidRDefault="003B586E" w:rsidP="003B586E">
      <w:pPr>
        <w:tabs>
          <w:tab w:val="left" w:pos="-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3B586E" w:rsidRDefault="003B586E" w:rsidP="003B586E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последовательно отвечать на вопросы по основным темам; выбирать правильный ответ из ряда предложенных вариантов (заданий);</w:t>
      </w:r>
    </w:p>
    <w:p w:rsidR="003B586E" w:rsidRDefault="003B586E" w:rsidP="003B586E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учителя, самостоятельно выполнять предложенные виды заданий;</w:t>
      </w:r>
    </w:p>
    <w:p w:rsidR="003B586E" w:rsidRDefault="003B586E" w:rsidP="003B586E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помощь учителя при выполнении учебных задач, уметь самостоятельно исправлять ошибки;</w:t>
      </w:r>
    </w:p>
    <w:p w:rsidR="003B586E" w:rsidRDefault="003B586E" w:rsidP="003B586E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элементы контроля учебной деятельности (с помощью памяток, инструкций, опорных схем);</w:t>
      </w:r>
    </w:p>
    <w:p w:rsidR="003B586E" w:rsidRDefault="003B586E" w:rsidP="003B586E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реагировать на оценку учебных действий.</w:t>
      </w:r>
    </w:p>
    <w:p w:rsidR="003B586E" w:rsidRPr="002377B3" w:rsidRDefault="003B586E" w:rsidP="00E852E3">
      <w:pPr>
        <w:tabs>
          <w:tab w:val="left" w:pos="-18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86E" w:rsidRPr="002377B3" w:rsidRDefault="003B586E" w:rsidP="003B586E">
      <w:pPr>
        <w:tabs>
          <w:tab w:val="left" w:pos="-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3B586E" w:rsidRDefault="00E852E3" w:rsidP="003B586E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учебных заданий, выполнять их самостоятельно или с помощью учителя;</w:t>
      </w:r>
    </w:p>
    <w:p w:rsidR="00E852E3" w:rsidRDefault="00E852E3" w:rsidP="003B586E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элементами самоконтроля при выполнении заданий;</w:t>
      </w:r>
    </w:p>
    <w:p w:rsidR="00E852E3" w:rsidRPr="003B586E" w:rsidRDefault="00E852E3" w:rsidP="003B586E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элементами оценки и самооценки.</w:t>
      </w:r>
    </w:p>
    <w:p w:rsidR="003B586E" w:rsidRDefault="003B586E" w:rsidP="002C7C72">
      <w:pPr>
        <w:tabs>
          <w:tab w:val="left" w:pos="-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65" w:rsidRPr="002377B3" w:rsidRDefault="00D36B65" w:rsidP="002C7C72">
      <w:pPr>
        <w:tabs>
          <w:tab w:val="left" w:pos="-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освоенные обучающимися знания и умения, специфичные для учебного предмета «Мир истории», характеризуют опыт по получению нового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D36B65" w:rsidRPr="002377B3" w:rsidRDefault="00D36B65" w:rsidP="00D36B65">
      <w:pPr>
        <w:numPr>
          <w:ilvl w:val="0"/>
          <w:numId w:val="7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изучению истории;</w:t>
      </w:r>
    </w:p>
    <w:p w:rsidR="00D36B65" w:rsidRPr="002377B3" w:rsidRDefault="00D36B65" w:rsidP="00D36B65">
      <w:pPr>
        <w:numPr>
          <w:ilvl w:val="0"/>
          <w:numId w:val="7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коммуникативно-речевые умения, необходимые для обеспечения коммуникации в различных ситуациях общения;</w:t>
      </w:r>
    </w:p>
    <w:p w:rsidR="00D36B65" w:rsidRPr="002377B3" w:rsidRDefault="00D36B65" w:rsidP="00D36B65">
      <w:pPr>
        <w:numPr>
          <w:ilvl w:val="0"/>
          <w:numId w:val="7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в области истории и сформированных умений для решения практических задач.</w:t>
      </w:r>
    </w:p>
    <w:p w:rsidR="00D36B65" w:rsidRPr="002377B3" w:rsidRDefault="00D36B65" w:rsidP="002C7C72">
      <w:pPr>
        <w:tabs>
          <w:tab w:val="left" w:pos="-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применения предметных результатов определят два уровня: минимальный и достаточный.  Минимальный уровень является обязательным для большинства обучающихся с ум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ственной отсталостью (интеллектуальными нарушениями). </w:t>
      </w:r>
    </w:p>
    <w:p w:rsidR="00D36B65" w:rsidRPr="002377B3" w:rsidRDefault="00D36B65" w:rsidP="002C7C72">
      <w:pPr>
        <w:tabs>
          <w:tab w:val="left" w:pos="-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</w:t>
      </w:r>
      <w:r w:rsidRPr="002377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6 классе учащиеся будут иметь: </w:t>
      </w:r>
    </w:p>
    <w:p w:rsidR="00D36B65" w:rsidRPr="002377B3" w:rsidRDefault="00D36B65" w:rsidP="002C7C72">
      <w:pPr>
        <w:tabs>
          <w:tab w:val="left" w:pos="-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D36B65" w:rsidRPr="002377B3" w:rsidRDefault="00D36B65" w:rsidP="00D36B65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исторические события на уровне их понимания;</w:t>
      </w:r>
    </w:p>
    <w:p w:rsidR="00D36B65" w:rsidRPr="002377B3" w:rsidRDefault="00D36B65" w:rsidP="00D36B65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часть понятий в активной речи.</w:t>
      </w:r>
    </w:p>
    <w:p w:rsidR="00D36B65" w:rsidRPr="002377B3" w:rsidRDefault="00D36B65" w:rsidP="002C7C72">
      <w:pPr>
        <w:tabs>
          <w:tab w:val="left" w:pos="-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B24E46" w:rsidRPr="002377B3" w:rsidRDefault="00D36B65" w:rsidP="00D36B65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</w:t>
      </w:r>
      <w:r w:rsidR="00B24E46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знать основные понятия; </w:t>
      </w:r>
    </w:p>
    <w:p w:rsidR="00B24E46" w:rsidRPr="002377B3" w:rsidRDefault="00D36B65" w:rsidP="00D36B65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</w:t>
      </w:r>
      <w:r w:rsidR="00B24E46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всем разделам программы;</w:t>
      </w:r>
    </w:p>
    <w:p w:rsidR="00D36B65" w:rsidRPr="002377B3" w:rsidRDefault="00D36B65" w:rsidP="00D36B65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B24E46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самостоятельной речи, в пересказах, в ответах на вопросы;</w:t>
      </w:r>
    </w:p>
    <w:p w:rsidR="00D36B65" w:rsidRPr="002377B3" w:rsidRDefault="00D36B65" w:rsidP="00D36B65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диалогах и бесе</w:t>
      </w:r>
      <w:r w:rsidR="00B24E46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 по основным темам программы;</w:t>
      </w:r>
    </w:p>
    <w:p w:rsidR="00D36B65" w:rsidRPr="002377B3" w:rsidRDefault="00D36B65" w:rsidP="00E852E3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r w:rsidR="00657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</w:t>
      </w:r>
      <w:r w:rsidR="00657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собственные</w:t>
      </w:r>
      <w:r w:rsidR="00657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суждения и личностное отношение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изученным темам;</w:t>
      </w:r>
    </w:p>
    <w:p w:rsidR="00D36B65" w:rsidRPr="002377B3" w:rsidRDefault="00D36B65" w:rsidP="00D36B65">
      <w:pPr>
        <w:numPr>
          <w:ilvl w:val="0"/>
          <w:numId w:val="8"/>
        </w:num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изучению истории.</w:t>
      </w:r>
    </w:p>
    <w:p w:rsidR="002C7C72" w:rsidRPr="002377B3" w:rsidRDefault="002C7C72" w:rsidP="0022431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B65" w:rsidRPr="002377B3" w:rsidRDefault="00D36B65" w:rsidP="00D36B65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7B3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оценки достижения планируемых результатов освоения программы учебного предмета</w:t>
      </w:r>
    </w:p>
    <w:p w:rsidR="00D36B65" w:rsidRPr="002377B3" w:rsidRDefault="00D36B65" w:rsidP="00D36B65">
      <w:pPr>
        <w:shd w:val="clear" w:color="auto" w:fill="FFFFFF"/>
        <w:suppressAutoHyphens/>
        <w:spacing w:after="0" w:line="276" w:lineRule="auto"/>
        <w:ind w:right="41" w:firstLine="708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24317" w:rsidRPr="002377B3" w:rsidRDefault="00D36B65" w:rsidP="0055233F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 </w:t>
      </w:r>
      <w:r w:rsidR="002377B3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диагностических работ (промежуточных и итоговых), направленных на определение уровня освоения темы учащимися.</w:t>
      </w:r>
    </w:p>
    <w:p w:rsidR="00D36B65" w:rsidRPr="002377B3" w:rsidRDefault="00D36B65" w:rsidP="0055233F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личностных результатов </w:t>
      </w:r>
      <w:r w:rsidR="002377B3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оценку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продвижения ребенка в овладении социальными (жизненными) компетенциями. Критериями оценивания являются: </w:t>
      </w:r>
    </w:p>
    <w:p w:rsidR="00D36B65" w:rsidRPr="002377B3" w:rsidRDefault="00D36B65" w:rsidP="0055233F">
      <w:pPr>
        <w:pStyle w:val="a3"/>
        <w:numPr>
          <w:ilvl w:val="0"/>
          <w:numId w:val="25"/>
        </w:numPr>
        <w:tabs>
          <w:tab w:val="left" w:pos="-18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результатов предметной </w:t>
      </w:r>
      <w:proofErr w:type="spellStart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базовых учебных действий;</w:t>
      </w:r>
    </w:p>
    <w:p w:rsidR="00D36B65" w:rsidRPr="002377B3" w:rsidRDefault="00D36B65" w:rsidP="0055233F">
      <w:pPr>
        <w:pStyle w:val="a3"/>
        <w:numPr>
          <w:ilvl w:val="0"/>
          <w:numId w:val="25"/>
        </w:numPr>
        <w:tabs>
          <w:tab w:val="left" w:pos="-18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достигнутых предметных, </w:t>
      </w:r>
      <w:proofErr w:type="gramStart"/>
      <w:r w:rsidR="00CC34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</w:t>
      </w:r>
      <w:bookmarkStart w:id="0" w:name="_GoBack"/>
      <w:bookmarkEnd w:id="0"/>
      <w:proofErr w:type="gramEnd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требованиям к результатам освоения адаптированной общеобразовательной программы.</w:t>
      </w:r>
    </w:p>
    <w:p w:rsidR="00782207" w:rsidRPr="00782207" w:rsidRDefault="00782207" w:rsidP="0078220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основу взяты критерии оценивания И.М. </w:t>
      </w:r>
      <w:proofErr w:type="spellStart"/>
      <w:r w:rsidRPr="00782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78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2207" w:rsidRPr="00782207" w:rsidRDefault="00782207" w:rsidP="00782207">
      <w:pPr>
        <w:shd w:val="clear" w:color="auto" w:fill="FFFFFF"/>
        <w:tabs>
          <w:tab w:val="left" w:pos="284"/>
        </w:tabs>
        <w:spacing w:after="0" w:line="240" w:lineRule="auto"/>
        <w:ind w:left="1069" w:right="4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2207">
        <w:rPr>
          <w:rFonts w:ascii="Times New Roman" w:eastAsia="Calibri" w:hAnsi="Times New Roman" w:cs="Times New Roman"/>
          <w:sz w:val="24"/>
          <w:szCs w:val="24"/>
          <w:u w:val="single"/>
        </w:rPr>
        <w:t>Устный ответ:</w:t>
      </w:r>
    </w:p>
    <w:p w:rsidR="00782207" w:rsidRPr="00782207" w:rsidRDefault="00782207" w:rsidP="00782207">
      <w:pPr>
        <w:shd w:val="clear" w:color="auto" w:fill="FFFFFF"/>
        <w:tabs>
          <w:tab w:val="left" w:pos="284"/>
        </w:tabs>
        <w:spacing w:after="0" w:line="240" w:lineRule="auto"/>
        <w:ind w:left="1069" w:right="4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782207" w:rsidTr="007822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Оценка «5»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Оценка «4»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Оценка «3»</w:t>
            </w:r>
          </w:p>
        </w:tc>
      </w:tr>
      <w:tr w:rsidR="00782207" w:rsidTr="007822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обнаруживает понимание материала;</w:t>
            </w:r>
          </w:p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-самостоятельно формулирует ответы;</w:t>
            </w:r>
          </w:p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-допускает единичные ошибки и сам исправляет.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-обнаруживает понимание материала;</w:t>
            </w:r>
          </w:p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-самостоятельно формулирует ответы;</w:t>
            </w:r>
          </w:p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-допускает ошибки в подтверждении ответов примерами и исправляет их с помощью учителя (1-2 ошибки);</w:t>
            </w:r>
          </w:p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-допускает ошибки в речи (1-2 ошибки).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-обнаруживает знание и понимание основных положений темы;</w:t>
            </w:r>
          </w:p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-излагает материал недостаточно полно и последовательно;</w:t>
            </w:r>
          </w:p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-затрудняется самостоятельно подтвердить пример;</w:t>
            </w:r>
          </w:p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-допускает ряд ошибок в речи;</w:t>
            </w:r>
          </w:p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-нуждается в постоянной помощи учителя.</w:t>
            </w:r>
          </w:p>
        </w:tc>
      </w:tr>
    </w:tbl>
    <w:p w:rsidR="00782207" w:rsidRPr="00782207" w:rsidRDefault="00782207" w:rsidP="00782207">
      <w:pPr>
        <w:pStyle w:val="a3"/>
        <w:suppressAutoHyphens/>
        <w:spacing w:after="200" w:line="276" w:lineRule="auto"/>
        <w:ind w:left="1429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  <w:lang w:eastAsia="ar-SA"/>
        </w:rPr>
      </w:pPr>
      <w:r w:rsidRPr="00782207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  <w:lang w:eastAsia="ar-SA"/>
        </w:rPr>
        <w:lastRenderedPageBreak/>
        <w:t>Письменная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782207" w:rsidTr="0078220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При оценке комбинированных работ</w:t>
            </w:r>
          </w:p>
        </w:tc>
      </w:tr>
      <w:tr w:rsidR="00782207" w:rsidTr="007822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Оценка «5»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Оценка «4»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Оценка «3»</w:t>
            </w:r>
          </w:p>
        </w:tc>
      </w:tr>
      <w:tr w:rsidR="00782207" w:rsidTr="007822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Если вся работа выполнена без ошибок.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Если в работе имеются 2-3 негрубые ошибки.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07" w:rsidRDefault="00782207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Правильно выполнена большая часть заданий.</w:t>
            </w:r>
          </w:p>
        </w:tc>
      </w:tr>
    </w:tbl>
    <w:p w:rsidR="00782207" w:rsidRPr="00782207" w:rsidRDefault="00782207" w:rsidP="00782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B65" w:rsidRPr="002377B3" w:rsidRDefault="00D36B65" w:rsidP="00D36B65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Время выполнения контрольных работ 35-40 минут. За указанное время учащиеся должны не только выполнить работу, но и успеть её проверить.</w:t>
      </w:r>
    </w:p>
    <w:p w:rsidR="002C7C72" w:rsidRPr="002377B3" w:rsidRDefault="00D36B65" w:rsidP="00BC4762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Оценка не снижается за грамматические ошибки, допущенные в работе. Исключение – написание тех слов и словосочетаний, которые широко используются на уроках истории.</w:t>
      </w:r>
    </w:p>
    <w:p w:rsidR="002C7C72" w:rsidRPr="002377B3" w:rsidRDefault="002C7C72" w:rsidP="002C7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7B3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2377B3">
        <w:rPr>
          <w:rFonts w:ascii="Times New Roman" w:eastAsia="Times New Roman" w:hAnsi="Times New Roman" w:cs="Times New Roman"/>
          <w:bCs/>
          <w:sz w:val="24"/>
          <w:szCs w:val="24"/>
        </w:rPr>
        <w:t xml:space="preserve">«Мир истории» </w:t>
      </w:r>
      <w:r w:rsidRPr="002377B3">
        <w:rPr>
          <w:rFonts w:ascii="Times New Roman" w:hAnsi="Times New Roman" w:cs="Times New Roman"/>
          <w:sz w:val="24"/>
          <w:szCs w:val="24"/>
        </w:rPr>
        <w:t xml:space="preserve">в 6 классе направлено на формирование следующих </w:t>
      </w:r>
      <w:r w:rsidRPr="002377B3">
        <w:rPr>
          <w:rFonts w:ascii="Times New Roman" w:hAnsi="Times New Roman" w:cs="Times New Roman"/>
          <w:b/>
          <w:sz w:val="24"/>
          <w:szCs w:val="24"/>
        </w:rPr>
        <w:t>базовых учебных действий.</w:t>
      </w:r>
    </w:p>
    <w:p w:rsidR="002C7C72" w:rsidRPr="002377B3" w:rsidRDefault="002C7C72" w:rsidP="002C7C7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77B3">
        <w:rPr>
          <w:rFonts w:ascii="Times New Roman" w:hAnsi="Times New Roman" w:cs="Times New Roman"/>
          <w:i/>
          <w:sz w:val="24"/>
          <w:szCs w:val="24"/>
        </w:rPr>
        <w:t>Личностные учебные действия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выполнять обязанности ученика, члена школьного коллектива, пользоваться соответствующими правами;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учебных заданий, поручений, договоренностей;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гордиться школьными успехами и достижениями как собственными, так и своих товарищей;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 живописи и др.;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культурно-историческому наследию родного края и страны;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целостный, социально ориентированный взгляд на мир; 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себя как гражданина России, имеющего определенные права и обязанности;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включаться в общеполезную социальную деятельность.</w:t>
      </w:r>
    </w:p>
    <w:p w:rsidR="002C7C72" w:rsidRPr="002377B3" w:rsidRDefault="002C7C72" w:rsidP="002C7C72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72" w:rsidRPr="002377B3" w:rsidRDefault="002C7C72" w:rsidP="002C7C7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77B3">
        <w:rPr>
          <w:rFonts w:ascii="Times New Roman" w:hAnsi="Times New Roman" w:cs="Times New Roman"/>
          <w:i/>
          <w:sz w:val="24"/>
          <w:szCs w:val="24"/>
        </w:rPr>
        <w:t>Коммуникативные учебные действия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</w:t>
      </w:r>
      <w:r w:rsidR="00113F8A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класс);</w:t>
      </w:r>
    </w:p>
    <w:p w:rsidR="002C7C72" w:rsidRPr="002377B3" w:rsidRDefault="002C7C72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</w:t>
      </w:r>
      <w:r w:rsidR="00113F8A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помощью и принимать помощь;</w:t>
      </w:r>
    </w:p>
    <w:p w:rsidR="002C7C72" w:rsidRPr="002377B3" w:rsidRDefault="00113F8A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7C72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лушать и понимать </w:t>
      </w:r>
      <w:r w:rsidR="003B586E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других</w:t>
      </w:r>
      <w:r w:rsidR="002C7C72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инструкцию к учебному заданию в разных вид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деятельности;</w:t>
      </w:r>
    </w:p>
    <w:p w:rsidR="002C7C72" w:rsidRPr="002377B3" w:rsidRDefault="00113F8A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C7C72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слушать и отве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на простые вопросы учителя;</w:t>
      </w:r>
    </w:p>
    <w:p w:rsidR="002C7C72" w:rsidRPr="002377B3" w:rsidRDefault="00113F8A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C7C72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 в диалоге на уроке в жизненных ситуациях, учиться работать </w:t>
      </w:r>
      <w:r w:rsidR="003B586E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паре, группе</w:t>
      </w:r>
      <w:r w:rsidR="002C7C72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C7C72" w:rsidRPr="002377B3" w:rsidRDefault="00113F8A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7C72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рмлять свои мысли в устной речи;</w:t>
      </w:r>
    </w:p>
    <w:p w:rsidR="002C7C72" w:rsidRPr="002377B3" w:rsidRDefault="00113F8A" w:rsidP="002C7C72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7C72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простейшие нормы речевого этикета, договариваться с одноклассниками совместно с учителем о правилах поведения и общения и следовать им.</w:t>
      </w:r>
    </w:p>
    <w:p w:rsidR="002C7C72" w:rsidRPr="002377B3" w:rsidRDefault="002C7C72" w:rsidP="002C7C7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C72" w:rsidRPr="002377B3" w:rsidRDefault="002C7C72" w:rsidP="002C7C72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377B3">
        <w:rPr>
          <w:rFonts w:ascii="Times New Roman" w:hAnsi="Times New Roman" w:cs="Times New Roman"/>
          <w:i/>
          <w:sz w:val="24"/>
          <w:szCs w:val="24"/>
        </w:rPr>
        <w:t>Регулятивные учебные действия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пределять </w:t>
      </w:r>
      <w:proofErr w:type="gramStart"/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  формулировать</w:t>
      </w:r>
      <w:proofErr w:type="gramEnd"/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  деятельнос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  уроке  с помощью учителя;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роговаривать  последовательность</w:t>
      </w:r>
      <w:proofErr w:type="gramEnd"/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на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 высказывать </w:t>
      </w:r>
      <w:r w:rsidR="003B586E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предположение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(версию) </w:t>
      </w:r>
      <w:proofErr w:type="gramStart"/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о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снове</w:t>
      </w:r>
      <w:proofErr w:type="gramEnd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текстом учебника;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 работать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предложенному учителем плану;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декватно использовать правила школьного поведения (поднимать руку, вставать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выходить из-за парты и т. д.);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учебными принадлежностями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организовывать рабочее место;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орректировать выполнение задания в соответствии с планом под руководством учителя.</w:t>
      </w:r>
    </w:p>
    <w:p w:rsidR="00113F8A" w:rsidRPr="002377B3" w:rsidRDefault="00113F8A" w:rsidP="00113F8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3F8A" w:rsidRPr="002377B3" w:rsidRDefault="00113F8A" w:rsidP="00113F8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77B3">
        <w:rPr>
          <w:rFonts w:ascii="Times New Roman" w:hAnsi="Times New Roman" w:cs="Times New Roman"/>
          <w:i/>
          <w:sz w:val="24"/>
          <w:szCs w:val="24"/>
        </w:rPr>
        <w:t>Познавательные учебные действия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ланировать свою работу по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незнакомого материала;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тбирать </w:t>
      </w:r>
      <w:proofErr w:type="gramStart"/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 источники</w:t>
      </w:r>
      <w:proofErr w:type="gramEnd"/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среди предложенных учителем, используя  словарь, энциклопедию, справочник,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носители информации;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опоставлять  и</w:t>
      </w:r>
      <w:proofErr w:type="gramEnd"/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отбирать информацию, полученную из  различных источников (словарь, энциклопедия, справочник, электронный диск, ин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тернет);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учебнике, в тетради и у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под руководством учителя;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выводы в результате сов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работы класса и учителя;</w:t>
      </w:r>
    </w:p>
    <w:p w:rsidR="00E8702B" w:rsidRPr="002377B3" w:rsidRDefault="00113F8A" w:rsidP="00113F8A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реобразовывать инфор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 </w:t>
      </w:r>
      <w:proofErr w:type="gramStart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 одной</w:t>
      </w:r>
      <w:proofErr w:type="gramEnd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формы в другую;</w:t>
      </w:r>
    </w:p>
    <w:p w:rsidR="00B2135E" w:rsidRPr="002377B3" w:rsidRDefault="00113F8A" w:rsidP="001147F9">
      <w:pPr>
        <w:pStyle w:val="a3"/>
        <w:numPr>
          <w:ilvl w:val="0"/>
          <w:numId w:val="26"/>
        </w:num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8702B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знаково-символические средства с помощью учителя.</w:t>
      </w:r>
    </w:p>
    <w:p w:rsidR="00B2135E" w:rsidRPr="002377B3" w:rsidRDefault="00B2135E" w:rsidP="007B4498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02B" w:rsidRPr="002377B3" w:rsidRDefault="00E8702B" w:rsidP="007B4498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113F8A" w:rsidRPr="00237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«Мир истории»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Представление о себе и окружающем мире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ты живешь. Место нахождения твоего дома (регион, город, поселок, село), кто и когда его построил. Твои соседи. Пословицы и поговорки о доме, семье, соседя</w:t>
      </w:r>
      <w:r w:rsidR="00AE4D9E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улицы. Названия улиц, их происхождение. У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твоего дома, твоей школы.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Местность, где мы живем (город, село). Происхождение названия местности. Край (область, республика), в котором мы живем; главный город края, национальный состав, основные занятия жителей края, города.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― страна, в которой мы живем: ее столица, население, национальный состав. Республики в составе Российской Федерации. Государственные символы РФ. Руководитель страны (президент РФ). 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и малая родина.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страны мира (обзорно, с примерами). Планета, на которой мы живем.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Представления о времени в истории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времени как о прошлом, настоящем и будущем. Понятия: </w:t>
      </w:r>
      <w:r w:rsidRPr="00237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вчера, сегодня, завтра.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времени. Измерение времени. Календарь (происхождение, виды).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историческом времени: </w:t>
      </w:r>
      <w:r w:rsidRPr="00237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век, (столетие), тысячелетие, историческая эпоха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(общее представление)</w:t>
      </w:r>
      <w:r w:rsidRPr="00237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«Лента времени».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исторические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названии месяцев (римский кале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ндарь, русский земледельческий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календарь). Части века: начало века, середина века, 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века, граница двух веков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(конец одного века и начало другого); текущий век,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тысячелетие. Основные события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века (обзорно, с примерами). Новое тысячелетие (XXI век).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Начальные представления об истории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наука о прошлом (о жизни и деятельности людей в прошлом). Значение исторических знаний для людей. Историческая память России. Науки, помогающие добывать исторические сведения: археология, этнография, геральдика, нумизматика и </w:t>
      </w:r>
      <w:proofErr w:type="gramStart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др.(</w:t>
      </w:r>
      <w:proofErr w:type="gramEnd"/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на конкрет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примерах).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музеев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Библиотеки.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Историческое пространство. Историческая карта.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Древнего мира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Версии о появлении человека на Земле (научные, религиозные). Отличие человека от животного. Время появления первобытных людей, их внешний вид, среда обитания, отличие 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современных людей.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образ жизни древних людей. Занятия. Древни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орудия труда. Каменный века.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Постепенные изменения во внешнем облике. Зарождение речи. Совершенствование орудий труда и занятий. Защита от опасностей. Образ жизни и виды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Причины зарождения рел</w:t>
      </w:r>
      <w:r w:rsidR="00AE4D9E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игиозных верований. Язычество. 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имущественного и социального неравенства, выделение знати.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Зарождение обмена, появление денег. Первые города. Создание человеком искусственной среды обитания. Возникновение древнейших цивилизаций.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вещей и дел человека (от древности до наших дней).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освоения человеком огня, энергии. </w:t>
      </w:r>
    </w:p>
    <w:p w:rsidR="00E8702B" w:rsidRPr="002377B3" w:rsidRDefault="00E8702B" w:rsidP="001147F9">
      <w:pPr>
        <w:tabs>
          <w:tab w:val="left" w:pos="-18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 Использование огня в производстве: изготовление посуды, орудий труда, выплавка металлов, приготовление пищи и др. Огонь в военном деле. Изобретение пороха. Последствия этого изобретения 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войн.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 и энергия. Виды энергии: электрическая, тепловая, атомная (общие представления). Изобретение электричества как новый этап в жизни людей.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использования человеком воды.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Значение воды в жизни человека. Охрана водных угодий. 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(общие представления).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земледелие. Поливное земледелие, причины его возникновения. Роль поливного земле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делия, в истории человечества.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воды для получения энергии: водяное колесо, гидроэлектростанция. Использование воды п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добыче полезных ископаемых.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людей, связанные с освоением энергии и водных ресурсов.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жилища человека.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жилище. История появления жилища человека. Первые жилища: пещеры, шалаш, земляные укрытия. Сборно-</w:t>
      </w:r>
      <w:r w:rsid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разборные жилища. Материалы, ис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пользуемые для строительства жилья у разных нар</w:t>
      </w:r>
      <w:r w:rsidR="00AE4D9E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(чумы, яранги, вигвамы,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юрты и др.).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появления мебели.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мебели, материалы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ее изготовления.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питания человека. </w:t>
      </w:r>
    </w:p>
    <w:p w:rsidR="00E8702B" w:rsidRPr="002377B3" w:rsidRDefault="00E8702B" w:rsidP="001147F9">
      <w:pPr>
        <w:tabs>
          <w:tab w:val="left" w:pos="-18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главное условие жизни любого живого организма. Уточнение представлений о пище человека в разные периоды развития общества. 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животных в жизни человека. История хлеба и хлебопечения.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накопления продуктов питания.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появления посуды.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 Деревянная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посуда. История появления и использования деревянной посуды, ее виды. Преимущества деревянной по суды для хранения продуктов, наро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дные традиции ее изготовления.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других материалов. Изго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товление посуды как искусство.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людей, связанные с изготовлением посуды.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появления одежды и обуви.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представлений об одежде и обуви, их функциях. Материалы для изготовления одежды и обуви. Различия в мужской и женской одежде. 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 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 и др. Профессии людей, связанные с изготовлением одежды и обуви.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История человеческого общества. </w:t>
      </w:r>
    </w:p>
    <w:p w:rsidR="00E8702B" w:rsidRPr="002377B3" w:rsidRDefault="00E8702B" w:rsidP="001147F9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древних людей об окружающем мире. Освоение человеком морей и океанов, открытие новых земель, изменение представлений о мире. Истоки возникновения мировых религий: иудаизм, христианство, буддизм, ислам. Значение религии дл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духовной жизни человечества.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науки, важне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йшие человеческие изобретения.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науке: астрономия, математика, география и др. Изменение среды и о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в ходе развития науки.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человек как носитель культуры. Искусство как особая сф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 человеческой деятельности. Виды и направления искусства.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 </w:t>
      </w:r>
    </w:p>
    <w:p w:rsidR="00E8702B" w:rsidRPr="002377B3" w:rsidRDefault="00E8702B" w:rsidP="00AE4D9E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показатель развития общества и государства. История денег, торговли.</w:t>
      </w:r>
      <w:r w:rsidR="001147F9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богатые и бедные. 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Войны. Причины возникновения войн. Исторические уроки войн. </w:t>
      </w:r>
    </w:p>
    <w:p w:rsidR="007A1CFD" w:rsidRPr="002377B3" w:rsidRDefault="007A1CFD" w:rsidP="00B2135E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49B" w:rsidRPr="002377B3" w:rsidRDefault="0030749B" w:rsidP="0030749B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7B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30749B" w:rsidRPr="002377B3" w:rsidRDefault="0030749B" w:rsidP="0030749B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7B3" w:rsidRDefault="002377B3" w:rsidP="0030749B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нарушениями)».</w:t>
      </w:r>
    </w:p>
    <w:p w:rsidR="0030749B" w:rsidRPr="002377B3" w:rsidRDefault="0030749B" w:rsidP="0030749B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VIII вида. 5-9 класс, под </w:t>
      </w:r>
      <w:r w:rsidR="00953AF3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редакцией И.М. </w:t>
      </w:r>
      <w:proofErr w:type="spellStart"/>
      <w:r w:rsidR="00953AF3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="00953AF3"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49B" w:rsidRPr="002377B3" w:rsidRDefault="0030749B" w:rsidP="0030749B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Рабочие программы по учебным предметам. ФГОС образования обучающихся с интеллектуальными нарушениями. Вариант 1. 5 - 9 классы. Мир истории. История Отечества.</w:t>
      </w:r>
      <w:r w:rsidRPr="002377B3">
        <w:rPr>
          <w:rFonts w:ascii="Times New Roman" w:hAnsi="Times New Roman" w:cs="Times New Roman"/>
          <w:sz w:val="24"/>
          <w:szCs w:val="24"/>
        </w:rPr>
        <w:t xml:space="preserve"> </w:t>
      </w:r>
      <w:r w:rsidRPr="002377B3">
        <w:rPr>
          <w:rFonts w:ascii="Times New Roman" w:eastAsia="Calibri" w:hAnsi="Times New Roman" w:cs="Times New Roman"/>
          <w:sz w:val="24"/>
          <w:szCs w:val="24"/>
        </w:rPr>
        <w:t xml:space="preserve">Якубовская Э. В., Шишкова М. И., </w:t>
      </w:r>
      <w:proofErr w:type="spellStart"/>
      <w:r w:rsidRPr="002377B3">
        <w:rPr>
          <w:rFonts w:ascii="Times New Roman" w:eastAsia="Calibri" w:hAnsi="Times New Roman" w:cs="Times New Roman"/>
          <w:sz w:val="24"/>
          <w:szCs w:val="24"/>
        </w:rPr>
        <w:t>Бгажнокова</w:t>
      </w:r>
      <w:proofErr w:type="spellEnd"/>
      <w:r w:rsidRPr="002377B3">
        <w:rPr>
          <w:rFonts w:ascii="Times New Roman" w:eastAsia="Calibri" w:hAnsi="Times New Roman" w:cs="Times New Roman"/>
          <w:sz w:val="24"/>
          <w:szCs w:val="24"/>
        </w:rPr>
        <w:t xml:space="preserve"> И. М. – М.: Просвещение, 2018. </w:t>
      </w:r>
    </w:p>
    <w:p w:rsidR="0030749B" w:rsidRPr="002377B3" w:rsidRDefault="0030749B" w:rsidP="0030749B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</w:p>
    <w:p w:rsidR="0030749B" w:rsidRPr="002377B3" w:rsidRDefault="0030749B" w:rsidP="0030749B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 xml:space="preserve">Учебник для общеобразовательных организаций, реализующих адаптированные общеобразовательные программы </w:t>
      </w:r>
      <w:r w:rsidR="00F93518">
        <w:rPr>
          <w:rFonts w:ascii="Times New Roman" w:eastAsia="Calibri" w:hAnsi="Times New Roman" w:cs="Times New Roman"/>
          <w:sz w:val="24"/>
          <w:szCs w:val="24"/>
        </w:rPr>
        <w:tab/>
        <w:t xml:space="preserve">И. М </w:t>
      </w:r>
      <w:proofErr w:type="spellStart"/>
      <w:r w:rsidR="00F93518">
        <w:rPr>
          <w:rFonts w:ascii="Times New Roman" w:eastAsia="Calibri" w:hAnsi="Times New Roman" w:cs="Times New Roman"/>
          <w:sz w:val="24"/>
          <w:szCs w:val="24"/>
        </w:rPr>
        <w:t>Бгажнокова</w:t>
      </w:r>
      <w:proofErr w:type="spellEnd"/>
      <w:r w:rsidR="00F93518">
        <w:rPr>
          <w:rFonts w:ascii="Times New Roman" w:eastAsia="Calibri" w:hAnsi="Times New Roman" w:cs="Times New Roman"/>
          <w:sz w:val="24"/>
          <w:szCs w:val="24"/>
        </w:rPr>
        <w:t>, Л.В. Смирнова</w:t>
      </w:r>
      <w:r w:rsidRPr="002377B3">
        <w:rPr>
          <w:rFonts w:ascii="Times New Roman" w:eastAsia="Calibri" w:hAnsi="Times New Roman" w:cs="Times New Roman"/>
          <w:sz w:val="24"/>
          <w:szCs w:val="24"/>
        </w:rPr>
        <w:tab/>
        <w:t>«Мир истории» 6 кл</w:t>
      </w:r>
      <w:r w:rsidR="00953AF3" w:rsidRPr="002377B3">
        <w:rPr>
          <w:rFonts w:ascii="Times New Roman" w:eastAsia="Calibri" w:hAnsi="Times New Roman" w:cs="Times New Roman"/>
          <w:sz w:val="24"/>
          <w:szCs w:val="24"/>
        </w:rPr>
        <w:t>а</w:t>
      </w:r>
      <w:r w:rsidR="00F93518">
        <w:rPr>
          <w:rFonts w:ascii="Times New Roman" w:eastAsia="Calibri" w:hAnsi="Times New Roman" w:cs="Times New Roman"/>
          <w:sz w:val="24"/>
          <w:szCs w:val="24"/>
        </w:rPr>
        <w:t xml:space="preserve">сс </w:t>
      </w:r>
      <w:r w:rsidR="00953AF3" w:rsidRPr="002377B3">
        <w:rPr>
          <w:rFonts w:ascii="Times New Roman" w:eastAsia="Calibri" w:hAnsi="Times New Roman" w:cs="Times New Roman"/>
          <w:sz w:val="24"/>
          <w:szCs w:val="24"/>
        </w:rPr>
        <w:t>Москва, «Просвещение», 2021</w:t>
      </w:r>
      <w:r w:rsidRPr="002377B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0749B" w:rsidRDefault="0030749B" w:rsidP="0030749B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 xml:space="preserve">Рабочая тетрадь </w:t>
      </w:r>
      <w:r w:rsidRPr="002377B3">
        <w:rPr>
          <w:rFonts w:ascii="Times New Roman" w:eastAsia="Calibri" w:hAnsi="Times New Roman" w:cs="Times New Roman"/>
          <w:sz w:val="24"/>
          <w:szCs w:val="24"/>
        </w:rPr>
        <w:tab/>
        <w:t xml:space="preserve">И. М </w:t>
      </w:r>
      <w:proofErr w:type="spellStart"/>
      <w:r w:rsidRPr="002377B3">
        <w:rPr>
          <w:rFonts w:ascii="Times New Roman" w:eastAsia="Calibri" w:hAnsi="Times New Roman" w:cs="Times New Roman"/>
          <w:sz w:val="24"/>
          <w:szCs w:val="24"/>
        </w:rPr>
        <w:t>Бгажнокова</w:t>
      </w:r>
      <w:proofErr w:type="spellEnd"/>
      <w:r w:rsidRPr="002377B3">
        <w:rPr>
          <w:rFonts w:ascii="Times New Roman" w:eastAsia="Calibri" w:hAnsi="Times New Roman" w:cs="Times New Roman"/>
          <w:sz w:val="24"/>
          <w:szCs w:val="24"/>
        </w:rPr>
        <w:t>,</w:t>
      </w:r>
      <w:r w:rsidR="00F93518">
        <w:rPr>
          <w:rFonts w:ascii="Times New Roman" w:eastAsia="Calibri" w:hAnsi="Times New Roman" w:cs="Times New Roman"/>
          <w:sz w:val="24"/>
          <w:szCs w:val="24"/>
        </w:rPr>
        <w:t xml:space="preserve"> Л.В. Смирнова, Е. Н. Фёдорова </w:t>
      </w:r>
      <w:r w:rsidRPr="002377B3">
        <w:rPr>
          <w:rFonts w:ascii="Times New Roman" w:eastAsia="Calibri" w:hAnsi="Times New Roman" w:cs="Times New Roman"/>
          <w:sz w:val="24"/>
          <w:szCs w:val="24"/>
        </w:rPr>
        <w:t>«Мир истории» 6 к</w:t>
      </w:r>
      <w:r w:rsidR="00953AF3" w:rsidRPr="002377B3">
        <w:rPr>
          <w:rFonts w:ascii="Times New Roman" w:eastAsia="Calibri" w:hAnsi="Times New Roman" w:cs="Times New Roman"/>
          <w:sz w:val="24"/>
          <w:szCs w:val="24"/>
        </w:rPr>
        <w:t>ласс Москва, «Просвещение», 2021</w:t>
      </w:r>
      <w:r w:rsidRPr="002377B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E0AE2" w:rsidRPr="005E0AE2" w:rsidRDefault="005E0AE2" w:rsidP="005E0AE2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5E0AE2">
        <w:rPr>
          <w:rFonts w:ascii="Times New Roman" w:eastAsia="Calibri" w:hAnsi="Times New Roman" w:cs="Times New Roman"/>
          <w:sz w:val="24"/>
          <w:szCs w:val="24"/>
        </w:rPr>
        <w:t xml:space="preserve">Олигофренопедагогика: учеб. пособие для вузов / Т. В. </w:t>
      </w:r>
      <w:proofErr w:type="spellStart"/>
      <w:r w:rsidRPr="005E0AE2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5E0AE2">
        <w:rPr>
          <w:rFonts w:ascii="Times New Roman" w:eastAsia="Calibri" w:hAnsi="Times New Roman" w:cs="Times New Roman"/>
          <w:sz w:val="24"/>
          <w:szCs w:val="24"/>
        </w:rPr>
        <w:t>, Г. В. Васенков, В. В. Воронкова и др.: Дрофа; Москва; 2009.</w:t>
      </w:r>
    </w:p>
    <w:p w:rsidR="0030749B" w:rsidRPr="002377B3" w:rsidRDefault="0030749B" w:rsidP="0030749B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Интернет-ресурсы:</w:t>
      </w:r>
    </w:p>
    <w:p w:rsidR="0030749B" w:rsidRPr="002377B3" w:rsidRDefault="0030749B" w:rsidP="0030749B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карта, живая карта России - https://histrf.ru/mediateka/interactive/maps/interactive-map</w:t>
      </w:r>
    </w:p>
    <w:p w:rsidR="0030749B" w:rsidRPr="002377B3" w:rsidRDefault="0030749B" w:rsidP="0030749B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историческая карта - </w:t>
      </w:r>
      <w:r w:rsidRPr="002377B3">
        <w:rPr>
          <w:rFonts w:ascii="Times New Roman" w:eastAsia="Calibri" w:hAnsi="Times New Roman" w:cs="Times New Roman"/>
          <w:sz w:val="24"/>
          <w:szCs w:val="24"/>
        </w:rPr>
        <w:t>https://histography.ru/#welcome</w:t>
      </w:r>
    </w:p>
    <w:p w:rsidR="0030749B" w:rsidRPr="002377B3" w:rsidRDefault="0030749B" w:rsidP="0030749B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«история РФ» - https://histrf.ru/</w:t>
      </w:r>
    </w:p>
    <w:p w:rsidR="0030749B" w:rsidRPr="002377B3" w:rsidRDefault="0030749B" w:rsidP="0030749B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история России - https://istoriarusi.ru/</w:t>
      </w:r>
    </w:p>
    <w:p w:rsidR="0030749B" w:rsidRPr="002377B3" w:rsidRDefault="0030749B" w:rsidP="0030749B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РФ -  https://www.youtube.com/channel/UCJf5zN7YGOYF3IacL9MqJAg</w:t>
      </w:r>
    </w:p>
    <w:p w:rsidR="0030749B" w:rsidRPr="002377B3" w:rsidRDefault="0030749B" w:rsidP="0030749B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сайтов по истории России - http://novonikbibl.blogspot.com/2013/10/blog-post_16.html </w:t>
      </w:r>
    </w:p>
    <w:p w:rsidR="0030749B" w:rsidRPr="002377B3" w:rsidRDefault="0030749B" w:rsidP="00307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9B" w:rsidRPr="002377B3" w:rsidRDefault="0030749B" w:rsidP="0030749B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средства:</w:t>
      </w:r>
    </w:p>
    <w:p w:rsidR="0030749B" w:rsidRPr="002377B3" w:rsidRDefault="0030749B" w:rsidP="0030749B">
      <w:pPr>
        <w:pStyle w:val="a3"/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Персональный компьютер (ноутбук).</w:t>
      </w:r>
    </w:p>
    <w:p w:rsidR="0030749B" w:rsidRPr="002377B3" w:rsidRDefault="0030749B" w:rsidP="0030749B">
      <w:pPr>
        <w:pStyle w:val="a3"/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Видеопроектор, экран.</w:t>
      </w:r>
    </w:p>
    <w:p w:rsidR="0030749B" w:rsidRPr="002377B3" w:rsidRDefault="0030749B" w:rsidP="0030749B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49B" w:rsidRPr="002377B3" w:rsidRDefault="0030749B" w:rsidP="0030749B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Учебно-практическое оборудование:</w:t>
      </w:r>
    </w:p>
    <w:p w:rsidR="0030749B" w:rsidRPr="002377B3" w:rsidRDefault="0030749B" w:rsidP="0030749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«Лента времени»;</w:t>
      </w:r>
    </w:p>
    <w:p w:rsidR="0030749B" w:rsidRPr="002377B3" w:rsidRDefault="002B57B2" w:rsidP="0030749B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Н</w:t>
      </w:r>
      <w:r w:rsidR="0030749B" w:rsidRPr="002377B3">
        <w:rPr>
          <w:rFonts w:ascii="Times New Roman" w:eastAsia="Calibri" w:hAnsi="Times New Roman" w:cs="Times New Roman"/>
          <w:sz w:val="24"/>
          <w:szCs w:val="24"/>
        </w:rPr>
        <w:t>аборы карточек с датами;</w:t>
      </w:r>
    </w:p>
    <w:p w:rsidR="0030749B" w:rsidRPr="002377B3" w:rsidRDefault="002B57B2" w:rsidP="0030749B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Р</w:t>
      </w:r>
      <w:r w:rsidR="0030749B" w:rsidRPr="002377B3">
        <w:rPr>
          <w:rFonts w:ascii="Times New Roman" w:eastAsia="Calibri" w:hAnsi="Times New Roman" w:cs="Times New Roman"/>
          <w:sz w:val="24"/>
          <w:szCs w:val="24"/>
        </w:rPr>
        <w:t xml:space="preserve">аздаточный дидактический материал (рабочие листы с заданиями к урокам, кроссворды, таблицы, адаптированные тематические </w:t>
      </w:r>
      <w:r w:rsidR="002377B3" w:rsidRPr="002377B3">
        <w:rPr>
          <w:rFonts w:ascii="Times New Roman" w:eastAsia="Calibri" w:hAnsi="Times New Roman" w:cs="Times New Roman"/>
          <w:sz w:val="24"/>
          <w:szCs w:val="24"/>
        </w:rPr>
        <w:t>тексты, «</w:t>
      </w:r>
      <w:r w:rsidR="0030749B" w:rsidRPr="002377B3">
        <w:rPr>
          <w:rFonts w:ascii="Times New Roman" w:eastAsia="Calibri" w:hAnsi="Times New Roman" w:cs="Times New Roman"/>
          <w:sz w:val="24"/>
          <w:szCs w:val="24"/>
        </w:rPr>
        <w:t>немые» схемы и т.п.);</w:t>
      </w:r>
    </w:p>
    <w:p w:rsidR="0030749B" w:rsidRPr="002377B3" w:rsidRDefault="002B57B2" w:rsidP="0030749B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П</w:t>
      </w:r>
      <w:r w:rsidR="0030749B" w:rsidRPr="002377B3">
        <w:rPr>
          <w:rFonts w:ascii="Times New Roman" w:eastAsia="Calibri" w:hAnsi="Times New Roman" w:cs="Times New Roman"/>
          <w:sz w:val="24"/>
          <w:szCs w:val="24"/>
        </w:rPr>
        <w:t>ортреты известных исторических личностей;</w:t>
      </w:r>
    </w:p>
    <w:p w:rsidR="0030749B" w:rsidRPr="002377B3" w:rsidRDefault="002B57B2" w:rsidP="0030749B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Д</w:t>
      </w:r>
      <w:r w:rsidR="0030749B" w:rsidRPr="002377B3">
        <w:rPr>
          <w:rFonts w:ascii="Times New Roman" w:eastAsia="Calibri" w:hAnsi="Times New Roman" w:cs="Times New Roman"/>
          <w:sz w:val="24"/>
          <w:szCs w:val="24"/>
        </w:rPr>
        <w:t>емонстрационные схемы, планы уроков;</w:t>
      </w:r>
    </w:p>
    <w:p w:rsidR="0030749B" w:rsidRPr="002377B3" w:rsidRDefault="002B57B2" w:rsidP="0030749B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К</w:t>
      </w:r>
      <w:r w:rsidR="0030749B" w:rsidRPr="002377B3">
        <w:rPr>
          <w:rFonts w:ascii="Times New Roman" w:eastAsia="Calibri" w:hAnsi="Times New Roman" w:cs="Times New Roman"/>
          <w:sz w:val="24"/>
          <w:szCs w:val="24"/>
        </w:rPr>
        <w:t>арточки для индивидуальной работы;</w:t>
      </w:r>
    </w:p>
    <w:p w:rsidR="0030749B" w:rsidRPr="002377B3" w:rsidRDefault="002B57B2" w:rsidP="0030749B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К</w:t>
      </w:r>
      <w:r w:rsidR="0030749B" w:rsidRPr="002377B3">
        <w:rPr>
          <w:rFonts w:ascii="Times New Roman" w:eastAsia="Calibri" w:hAnsi="Times New Roman" w:cs="Times New Roman"/>
          <w:sz w:val="24"/>
          <w:szCs w:val="24"/>
        </w:rPr>
        <w:t>омпьютерные презентации;</w:t>
      </w:r>
    </w:p>
    <w:p w:rsidR="002B57B2" w:rsidRDefault="002B57B2" w:rsidP="002B57B2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377B3">
        <w:rPr>
          <w:rFonts w:ascii="Times New Roman" w:eastAsia="Calibri" w:hAnsi="Times New Roman" w:cs="Times New Roman"/>
          <w:sz w:val="24"/>
          <w:szCs w:val="24"/>
        </w:rPr>
        <w:t>А</w:t>
      </w:r>
      <w:r w:rsidR="0030749B" w:rsidRPr="002377B3">
        <w:rPr>
          <w:rFonts w:ascii="Times New Roman" w:eastAsia="Calibri" w:hAnsi="Times New Roman" w:cs="Times New Roman"/>
          <w:sz w:val="24"/>
          <w:szCs w:val="24"/>
        </w:rPr>
        <w:t>удиозапись песен, видеофрагменты; обучающие фильмы.</w:t>
      </w: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B3" w:rsidRDefault="002377B3" w:rsidP="00237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77B3" w:rsidSect="002377B3">
          <w:footerReference w:type="default" r:id="rId8"/>
          <w:pgSz w:w="11906" w:h="16838"/>
          <w:pgMar w:top="851" w:right="709" w:bottom="1134" w:left="1134" w:header="709" w:footer="709" w:gutter="0"/>
          <w:cols w:space="708"/>
          <w:titlePg/>
          <w:docGrid w:linePitch="360"/>
        </w:sectPr>
      </w:pPr>
    </w:p>
    <w:p w:rsidR="007B4498" w:rsidRPr="002377B3" w:rsidRDefault="007B4498" w:rsidP="007B4498">
      <w:pPr>
        <w:tabs>
          <w:tab w:val="left" w:pos="716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уроков по предмету «Мир истории» 6 </w:t>
      </w:r>
      <w:proofErr w:type="gramStart"/>
      <w:r w:rsidR="007143CA" w:rsidRPr="0023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93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Pr="0023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часов; 2 урока в неделю)</w:t>
      </w:r>
    </w:p>
    <w:tbl>
      <w:tblPr>
        <w:tblStyle w:val="1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693"/>
        <w:gridCol w:w="142"/>
        <w:gridCol w:w="709"/>
        <w:gridCol w:w="3544"/>
        <w:gridCol w:w="141"/>
        <w:gridCol w:w="2056"/>
        <w:gridCol w:w="2197"/>
        <w:gridCol w:w="2410"/>
      </w:tblGrid>
      <w:tr w:rsidR="007B4498" w:rsidRPr="002377B3" w:rsidTr="005666A9">
        <w:trPr>
          <w:trHeight w:val="578"/>
        </w:trPr>
        <w:tc>
          <w:tcPr>
            <w:tcW w:w="568" w:type="dxa"/>
            <w:vMerge w:val="restart"/>
          </w:tcPr>
          <w:p w:rsidR="007B4498" w:rsidRPr="002377B3" w:rsidRDefault="007B4498" w:rsidP="007B4498">
            <w:pPr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 xml:space="preserve">№ </w:t>
            </w:r>
            <w:r w:rsidRPr="002377B3">
              <w:rPr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</w:tcPr>
          <w:p w:rsidR="007B4498" w:rsidRPr="002377B3" w:rsidRDefault="00224317" w:rsidP="001147F9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2693" w:type="dxa"/>
            <w:vMerge w:val="restart"/>
          </w:tcPr>
          <w:p w:rsidR="007B4498" w:rsidRPr="002377B3" w:rsidRDefault="007B4498" w:rsidP="001147F9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Основные понятия.</w:t>
            </w:r>
          </w:p>
          <w:p w:rsidR="007B4498" w:rsidRPr="002377B3" w:rsidRDefault="007B4498" w:rsidP="00114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7B4498" w:rsidRPr="002377B3" w:rsidRDefault="007B4498" w:rsidP="001147F9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Кол-во</w:t>
            </w:r>
          </w:p>
          <w:p w:rsidR="007B4498" w:rsidRPr="002377B3" w:rsidRDefault="007B4498" w:rsidP="001147F9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часов/</w:t>
            </w:r>
          </w:p>
          <w:p w:rsidR="007B4498" w:rsidRPr="002377B3" w:rsidRDefault="007B4498" w:rsidP="001147F9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2"/>
            <w:vMerge w:val="restart"/>
          </w:tcPr>
          <w:p w:rsidR="007B4498" w:rsidRPr="002377B3" w:rsidRDefault="00224317" w:rsidP="001147F9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color w:val="000000"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4253" w:type="dxa"/>
            <w:gridSpan w:val="2"/>
          </w:tcPr>
          <w:p w:rsidR="007B4498" w:rsidRPr="002377B3" w:rsidRDefault="007B4498" w:rsidP="001147F9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Планируемый предметный</w:t>
            </w:r>
          </w:p>
          <w:p w:rsidR="007B4498" w:rsidRPr="002377B3" w:rsidRDefault="007B4498" w:rsidP="001147F9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  <w:vMerge w:val="restart"/>
          </w:tcPr>
          <w:p w:rsidR="007B4498" w:rsidRPr="002377B3" w:rsidRDefault="007B4498" w:rsidP="001147F9">
            <w:pPr>
              <w:jc w:val="center"/>
              <w:rPr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Оборудование</w:t>
            </w:r>
          </w:p>
          <w:p w:rsidR="007B4498" w:rsidRPr="002377B3" w:rsidRDefault="007B4498" w:rsidP="001147F9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br/>
            </w:r>
          </w:p>
        </w:tc>
      </w:tr>
      <w:tr w:rsidR="007B4498" w:rsidRPr="002377B3" w:rsidTr="005666A9">
        <w:trPr>
          <w:trHeight w:val="577"/>
        </w:trPr>
        <w:tc>
          <w:tcPr>
            <w:tcW w:w="568" w:type="dxa"/>
            <w:vMerge/>
          </w:tcPr>
          <w:p w:rsidR="007B4498" w:rsidRPr="002377B3" w:rsidRDefault="007B4498" w:rsidP="007B449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498" w:rsidRPr="002377B3" w:rsidRDefault="007B4498" w:rsidP="007B449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B4498" w:rsidRPr="002377B3" w:rsidRDefault="007B4498" w:rsidP="007B449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7B4498" w:rsidRPr="002377B3" w:rsidRDefault="007B4498" w:rsidP="007B4498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7B4498" w:rsidRPr="002377B3" w:rsidRDefault="007B4498" w:rsidP="007B449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</w:tcPr>
          <w:p w:rsidR="007B4498" w:rsidRPr="002377B3" w:rsidRDefault="007B4498" w:rsidP="003971DF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минимальный</w:t>
            </w:r>
          </w:p>
        </w:tc>
        <w:tc>
          <w:tcPr>
            <w:tcW w:w="2197" w:type="dxa"/>
          </w:tcPr>
          <w:p w:rsidR="007B4498" w:rsidRPr="002377B3" w:rsidRDefault="007B4498" w:rsidP="003971DF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достаточный</w:t>
            </w:r>
          </w:p>
        </w:tc>
        <w:tc>
          <w:tcPr>
            <w:tcW w:w="2410" w:type="dxa"/>
            <w:vMerge/>
          </w:tcPr>
          <w:p w:rsidR="007B4498" w:rsidRPr="002377B3" w:rsidRDefault="007B4498" w:rsidP="007B4498">
            <w:pPr>
              <w:rPr>
                <w:b/>
                <w:sz w:val="24"/>
                <w:szCs w:val="24"/>
              </w:rPr>
            </w:pPr>
          </w:p>
        </w:tc>
      </w:tr>
      <w:tr w:rsidR="007B4498" w:rsidRPr="002377B3" w:rsidTr="006B0D19">
        <w:trPr>
          <w:trHeight w:val="323"/>
        </w:trPr>
        <w:tc>
          <w:tcPr>
            <w:tcW w:w="16019" w:type="dxa"/>
            <w:gridSpan w:val="10"/>
          </w:tcPr>
          <w:p w:rsidR="007B4498" w:rsidRPr="002377B3" w:rsidRDefault="00224317" w:rsidP="007B4498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Раздел</w:t>
            </w:r>
            <w:r w:rsidR="007B4498" w:rsidRPr="002377B3">
              <w:rPr>
                <w:b/>
                <w:sz w:val="24"/>
                <w:szCs w:val="24"/>
              </w:rPr>
              <w:t xml:space="preserve"> 1.</w:t>
            </w:r>
            <w:r w:rsidR="007B4498" w:rsidRPr="002377B3">
              <w:rPr>
                <w:b/>
                <w:bCs/>
                <w:sz w:val="24"/>
                <w:szCs w:val="24"/>
              </w:rPr>
              <w:t>Имя, отчество, семья, родословная человека – 8 ч.</w:t>
            </w:r>
          </w:p>
        </w:tc>
      </w:tr>
      <w:tr w:rsidR="00C02883" w:rsidRPr="002377B3" w:rsidTr="005666A9">
        <w:tc>
          <w:tcPr>
            <w:tcW w:w="568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  <w:r w:rsidR="00621FF7" w:rsidRPr="002377B3">
              <w:rPr>
                <w:sz w:val="24"/>
                <w:szCs w:val="24"/>
              </w:rPr>
              <w:t>-2</w:t>
            </w:r>
          </w:p>
        </w:tc>
        <w:tc>
          <w:tcPr>
            <w:tcW w:w="1559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Введение. </w:t>
            </w:r>
          </w:p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Почему надо изучать историю?</w:t>
            </w:r>
          </w:p>
        </w:tc>
        <w:tc>
          <w:tcPr>
            <w:tcW w:w="2693" w:type="dxa"/>
          </w:tcPr>
          <w:p w:rsidR="00C02883" w:rsidRPr="002377B3" w:rsidRDefault="00C02883" w:rsidP="007B4498">
            <w:pPr>
              <w:rPr>
                <w:iCs/>
                <w:sz w:val="24"/>
                <w:szCs w:val="24"/>
              </w:rPr>
            </w:pPr>
            <w:r w:rsidRPr="002377B3">
              <w:rPr>
                <w:iCs/>
                <w:sz w:val="24"/>
                <w:szCs w:val="24"/>
              </w:rPr>
              <w:t>Наука, история, Конфуций.</w:t>
            </w:r>
          </w:p>
          <w:p w:rsidR="00C02883" w:rsidRPr="002377B3" w:rsidRDefault="00C02883" w:rsidP="007B44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02883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</w:p>
          <w:p w:rsidR="00044AFF" w:rsidRPr="002377B3" w:rsidRDefault="00044AFF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7F1BA2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04</w:t>
            </w:r>
            <w:r w:rsidR="00F66009" w:rsidRPr="002377B3">
              <w:rPr>
                <w:sz w:val="24"/>
                <w:szCs w:val="24"/>
              </w:rPr>
              <w:t>.09</w:t>
            </w:r>
          </w:p>
        </w:tc>
        <w:tc>
          <w:tcPr>
            <w:tcW w:w="3685" w:type="dxa"/>
            <w:gridSpan w:val="2"/>
            <w:vMerge w:val="restart"/>
          </w:tcPr>
          <w:p w:rsidR="00C02883" w:rsidRPr="002377B3" w:rsidRDefault="00A40E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</w:t>
            </w:r>
            <w:r w:rsidR="00C02883" w:rsidRPr="002377B3">
              <w:rPr>
                <w:sz w:val="24"/>
                <w:szCs w:val="24"/>
              </w:rPr>
              <w:t>лушание объяснений учителя;</w:t>
            </w:r>
          </w:p>
          <w:p w:rsidR="00C02883" w:rsidRPr="002377B3" w:rsidRDefault="00C02883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анализ выступлений своих товарищей;</w:t>
            </w:r>
          </w:p>
          <w:p w:rsidR="00C02883" w:rsidRPr="002377B3" w:rsidRDefault="00C02883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сам</w:t>
            </w:r>
            <w:r w:rsidR="005666A9" w:rsidRPr="002377B3">
              <w:rPr>
                <w:sz w:val="24"/>
                <w:szCs w:val="24"/>
              </w:rPr>
              <w:t>остоятельная работа с учебником;</w:t>
            </w:r>
          </w:p>
          <w:p w:rsidR="00C02883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</w:t>
            </w:r>
            <w:r w:rsidR="00C02883" w:rsidRPr="002377B3">
              <w:rPr>
                <w:sz w:val="24"/>
                <w:szCs w:val="24"/>
              </w:rPr>
              <w:t>абота с научно-популярной литературой;</w:t>
            </w:r>
          </w:p>
          <w:p w:rsidR="00C02883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</w:t>
            </w:r>
            <w:r w:rsidR="00C02883" w:rsidRPr="002377B3">
              <w:rPr>
                <w:sz w:val="24"/>
                <w:szCs w:val="24"/>
              </w:rPr>
              <w:t>тбор и сравнение мат</w:t>
            </w:r>
            <w:r w:rsidRPr="002377B3">
              <w:rPr>
                <w:sz w:val="24"/>
                <w:szCs w:val="24"/>
              </w:rPr>
              <w:t>ериала по нескольким источникам;</w:t>
            </w:r>
          </w:p>
          <w:p w:rsidR="00C02883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</w:t>
            </w:r>
            <w:r w:rsidR="00C02883" w:rsidRPr="002377B3">
              <w:rPr>
                <w:sz w:val="24"/>
                <w:szCs w:val="24"/>
              </w:rPr>
              <w:t>аблю</w:t>
            </w:r>
            <w:r w:rsidRPr="002377B3">
              <w:rPr>
                <w:sz w:val="24"/>
                <w:szCs w:val="24"/>
              </w:rPr>
              <w:t>дение за демонстрациями учителя;</w:t>
            </w:r>
          </w:p>
          <w:p w:rsidR="00C02883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просмотр учебных фильмов;</w:t>
            </w:r>
          </w:p>
          <w:p w:rsidR="00C02883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</w:t>
            </w:r>
            <w:r w:rsidR="00C02883" w:rsidRPr="002377B3">
              <w:rPr>
                <w:sz w:val="24"/>
                <w:szCs w:val="24"/>
              </w:rPr>
              <w:t>остав</w:t>
            </w:r>
            <w:r w:rsidRPr="002377B3">
              <w:rPr>
                <w:sz w:val="24"/>
                <w:szCs w:val="24"/>
              </w:rPr>
              <w:t>ление рассказа по данному плану;</w:t>
            </w:r>
          </w:p>
          <w:p w:rsidR="0009226B" w:rsidRPr="002377B3" w:rsidRDefault="0009226B" w:rsidP="0009226B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выделение главного; </w:t>
            </w:r>
          </w:p>
          <w:p w:rsidR="0009226B" w:rsidRPr="002377B3" w:rsidRDefault="0009226B" w:rsidP="0009226B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объяснение понятий; </w:t>
            </w:r>
          </w:p>
          <w:p w:rsidR="005666A9" w:rsidRPr="002377B3" w:rsidRDefault="005666A9" w:rsidP="0009226B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запись значения своего имени;</w:t>
            </w:r>
          </w:p>
          <w:p w:rsidR="005666A9" w:rsidRPr="002377B3" w:rsidRDefault="005666A9" w:rsidP="005666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</w:t>
            </w:r>
            <w:r w:rsidR="00C02883" w:rsidRPr="002377B3">
              <w:rPr>
                <w:sz w:val="24"/>
                <w:szCs w:val="24"/>
              </w:rPr>
              <w:t>бр</w:t>
            </w:r>
            <w:r w:rsidRPr="002377B3">
              <w:rPr>
                <w:sz w:val="24"/>
                <w:szCs w:val="24"/>
              </w:rPr>
              <w:t>азование полных и неполных имён;</w:t>
            </w:r>
          </w:p>
          <w:p w:rsidR="005666A9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</w:t>
            </w:r>
            <w:r w:rsidR="00C02883" w:rsidRPr="002377B3">
              <w:rPr>
                <w:sz w:val="24"/>
                <w:szCs w:val="24"/>
              </w:rPr>
              <w:t>бразо</w:t>
            </w:r>
            <w:r w:rsidRPr="002377B3">
              <w:rPr>
                <w:sz w:val="24"/>
                <w:szCs w:val="24"/>
              </w:rPr>
              <w:t>вание отчеств и фамилий от имён;</w:t>
            </w:r>
            <w:r w:rsidR="00C02883" w:rsidRPr="002377B3">
              <w:rPr>
                <w:sz w:val="24"/>
                <w:szCs w:val="24"/>
              </w:rPr>
              <w:t xml:space="preserve"> </w:t>
            </w:r>
          </w:p>
          <w:p w:rsidR="005666A9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исследование фамилий;</w:t>
            </w:r>
          </w:p>
          <w:p w:rsidR="00C02883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заполнение анкет;</w:t>
            </w:r>
          </w:p>
          <w:p w:rsidR="005666A9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</w:t>
            </w:r>
            <w:r w:rsidR="00C02883" w:rsidRPr="002377B3">
              <w:rPr>
                <w:sz w:val="24"/>
                <w:szCs w:val="24"/>
              </w:rPr>
              <w:t>оставление устног</w:t>
            </w:r>
            <w:r w:rsidRPr="002377B3">
              <w:rPr>
                <w:sz w:val="24"/>
                <w:szCs w:val="24"/>
              </w:rPr>
              <w:t>о рассказа на тему: «Моя семья»;</w:t>
            </w:r>
            <w:r w:rsidR="00C02883" w:rsidRPr="002377B3">
              <w:rPr>
                <w:sz w:val="24"/>
                <w:szCs w:val="24"/>
              </w:rPr>
              <w:t xml:space="preserve"> </w:t>
            </w:r>
          </w:p>
          <w:p w:rsidR="005666A9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толкование пословиц о семье;</w:t>
            </w:r>
          </w:p>
          <w:p w:rsidR="00C02883" w:rsidRPr="002377B3" w:rsidRDefault="005666A9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</w:t>
            </w:r>
            <w:r w:rsidR="00C02883" w:rsidRPr="002377B3">
              <w:rPr>
                <w:sz w:val="24"/>
                <w:szCs w:val="24"/>
              </w:rPr>
              <w:t>луш</w:t>
            </w:r>
            <w:r w:rsidRPr="002377B3">
              <w:rPr>
                <w:sz w:val="24"/>
                <w:szCs w:val="24"/>
              </w:rPr>
              <w:t>ание песен о семье;</w:t>
            </w:r>
          </w:p>
          <w:p w:rsidR="005666A9" w:rsidRPr="002377B3" w:rsidRDefault="005666A9" w:rsidP="005666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чтение биографии А.С. Пушкина, составление биографии писателя;</w:t>
            </w:r>
          </w:p>
          <w:p w:rsidR="00C02883" w:rsidRPr="002377B3" w:rsidRDefault="005666A9" w:rsidP="005666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</w:t>
            </w:r>
            <w:r w:rsidR="00C02883" w:rsidRPr="002377B3">
              <w:rPr>
                <w:sz w:val="24"/>
                <w:szCs w:val="24"/>
              </w:rPr>
              <w:t>аписание с</w:t>
            </w:r>
            <w:r w:rsidRPr="002377B3">
              <w:rPr>
                <w:sz w:val="24"/>
                <w:szCs w:val="24"/>
              </w:rPr>
              <w:t>воей биографии по данному плану;</w:t>
            </w:r>
          </w:p>
          <w:p w:rsidR="00C02883" w:rsidRPr="002377B3" w:rsidRDefault="0009226B" w:rsidP="00C02883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родословного древа</w:t>
            </w:r>
            <w:r w:rsidR="00A40EA9" w:rsidRPr="002377B3">
              <w:rPr>
                <w:sz w:val="24"/>
                <w:szCs w:val="24"/>
              </w:rPr>
              <w:t>.</w:t>
            </w:r>
          </w:p>
          <w:p w:rsidR="00C02883" w:rsidRPr="002377B3" w:rsidRDefault="00C02883" w:rsidP="0009226B">
            <w:pPr>
              <w:pStyle w:val="a3"/>
              <w:ind w:left="175"/>
              <w:rPr>
                <w:sz w:val="24"/>
                <w:szCs w:val="24"/>
              </w:rPr>
            </w:pPr>
          </w:p>
          <w:p w:rsidR="0009226B" w:rsidRPr="002377B3" w:rsidRDefault="0009226B" w:rsidP="0009226B">
            <w:pPr>
              <w:pStyle w:val="a3"/>
              <w:ind w:left="175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Знать, что изучает история</w:t>
            </w:r>
          </w:p>
        </w:tc>
        <w:tc>
          <w:tcPr>
            <w:tcW w:w="2197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Реализация основных понятий, использование их в самостоятельной речи.</w:t>
            </w:r>
          </w:p>
        </w:tc>
        <w:tc>
          <w:tcPr>
            <w:tcW w:w="2410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C02883" w:rsidRPr="002377B3" w:rsidTr="005666A9">
        <w:tc>
          <w:tcPr>
            <w:tcW w:w="568" w:type="dxa"/>
          </w:tcPr>
          <w:p w:rsidR="00C02883" w:rsidRPr="002377B3" w:rsidRDefault="00621FF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История имени.</w:t>
            </w:r>
          </w:p>
        </w:tc>
        <w:tc>
          <w:tcPr>
            <w:tcW w:w="2693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Имя, значение имени, полное и неполное имя, святцы, обычай, священник.</w:t>
            </w:r>
          </w:p>
        </w:tc>
        <w:tc>
          <w:tcPr>
            <w:tcW w:w="851" w:type="dxa"/>
            <w:gridSpan w:val="2"/>
          </w:tcPr>
          <w:p w:rsidR="00C02883" w:rsidRPr="002377B3" w:rsidRDefault="00C02883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7F1BA2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06</w:t>
            </w:r>
            <w:r w:rsidR="00F66009" w:rsidRPr="002377B3">
              <w:rPr>
                <w:sz w:val="24"/>
                <w:szCs w:val="24"/>
              </w:rPr>
              <w:t>.09</w:t>
            </w:r>
          </w:p>
        </w:tc>
        <w:tc>
          <w:tcPr>
            <w:tcW w:w="3685" w:type="dxa"/>
            <w:gridSpan w:val="2"/>
            <w:vMerge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образовывать наиболее распространённые неполные имена от полных и наоборот.</w:t>
            </w:r>
          </w:p>
        </w:tc>
        <w:tc>
          <w:tcPr>
            <w:tcW w:w="2197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 возникновении имен, о значении своего имени. </w:t>
            </w:r>
          </w:p>
        </w:tc>
        <w:tc>
          <w:tcPr>
            <w:tcW w:w="2410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Карточки со значением имён учащихся. Видеофрагмент «Происхождение имён и фамилий».</w:t>
            </w:r>
          </w:p>
        </w:tc>
      </w:tr>
      <w:tr w:rsidR="00C02883" w:rsidRPr="002377B3" w:rsidTr="005666A9">
        <w:tc>
          <w:tcPr>
            <w:tcW w:w="568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4</w:t>
            </w:r>
            <w:r w:rsidR="00621FF7" w:rsidRPr="002377B3">
              <w:rPr>
                <w:sz w:val="24"/>
                <w:szCs w:val="24"/>
              </w:rPr>
              <w:t>-5</w:t>
            </w:r>
          </w:p>
        </w:tc>
        <w:tc>
          <w:tcPr>
            <w:tcW w:w="1559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Отчества и фамилии человека.</w:t>
            </w:r>
          </w:p>
        </w:tc>
        <w:tc>
          <w:tcPr>
            <w:tcW w:w="2693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Отчество. Прозвище. Фамилия. Царь Пётр</w:t>
            </w:r>
            <w:r w:rsidRPr="002377B3">
              <w:rPr>
                <w:sz w:val="24"/>
                <w:szCs w:val="24"/>
                <w:lang w:val="en-US"/>
              </w:rPr>
              <w:t>I</w:t>
            </w:r>
            <w:r w:rsidRPr="002377B3">
              <w:rPr>
                <w:sz w:val="24"/>
                <w:szCs w:val="24"/>
              </w:rPr>
              <w:t>. Отчизна, отечество.</w:t>
            </w:r>
          </w:p>
        </w:tc>
        <w:tc>
          <w:tcPr>
            <w:tcW w:w="851" w:type="dxa"/>
            <w:gridSpan w:val="2"/>
          </w:tcPr>
          <w:p w:rsidR="00C02883" w:rsidRPr="002377B3" w:rsidRDefault="000239BB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7F1BA2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11</w:t>
            </w:r>
            <w:r w:rsidR="00F66009" w:rsidRPr="002377B3">
              <w:rPr>
                <w:sz w:val="24"/>
                <w:szCs w:val="24"/>
              </w:rPr>
              <w:t>.09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имена и отчества родителей, бабушек, дедушек,</w:t>
            </w:r>
          </w:p>
        </w:tc>
        <w:tc>
          <w:tcPr>
            <w:tcW w:w="2197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понятие «отчизна». Иметь представление о происхождении отчеств и фамилий</w:t>
            </w:r>
          </w:p>
        </w:tc>
        <w:tc>
          <w:tcPr>
            <w:tcW w:w="2410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Карточки с именами и фамилиями. Анкета.</w:t>
            </w:r>
          </w:p>
        </w:tc>
      </w:tr>
      <w:tr w:rsidR="00C02883" w:rsidRPr="002377B3" w:rsidTr="005666A9">
        <w:tc>
          <w:tcPr>
            <w:tcW w:w="568" w:type="dxa"/>
          </w:tcPr>
          <w:p w:rsidR="00C02883" w:rsidRPr="002377B3" w:rsidRDefault="00621FF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Семья.</w:t>
            </w:r>
          </w:p>
        </w:tc>
        <w:tc>
          <w:tcPr>
            <w:tcW w:w="2693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Семья, </w:t>
            </w:r>
          </w:p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близкие и дальние родственники. Торг, тулуп, гостинцы.</w:t>
            </w:r>
          </w:p>
        </w:tc>
        <w:tc>
          <w:tcPr>
            <w:tcW w:w="851" w:type="dxa"/>
            <w:gridSpan w:val="2"/>
          </w:tcPr>
          <w:p w:rsidR="00C02883" w:rsidRPr="002377B3" w:rsidRDefault="00C02883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7F1BA2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13</w:t>
            </w:r>
            <w:r w:rsidR="001229C0" w:rsidRPr="002377B3">
              <w:rPr>
                <w:sz w:val="24"/>
                <w:szCs w:val="24"/>
              </w:rPr>
              <w:t>.09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 семье, родственниках. </w:t>
            </w:r>
          </w:p>
        </w:tc>
        <w:tc>
          <w:tcPr>
            <w:tcW w:w="2197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составлять устный рассказ о своей семье.</w:t>
            </w:r>
          </w:p>
        </w:tc>
        <w:tc>
          <w:tcPr>
            <w:tcW w:w="2410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Пословицы и песни о семье. </w:t>
            </w:r>
          </w:p>
        </w:tc>
      </w:tr>
      <w:tr w:rsidR="00C02883" w:rsidRPr="002377B3" w:rsidTr="005666A9">
        <w:tc>
          <w:tcPr>
            <w:tcW w:w="568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Биография.</w:t>
            </w:r>
          </w:p>
        </w:tc>
        <w:tc>
          <w:tcPr>
            <w:tcW w:w="2693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Дата рождения, биография, инженер, талант, раб, сплетни, дуэль.</w:t>
            </w:r>
          </w:p>
        </w:tc>
        <w:tc>
          <w:tcPr>
            <w:tcW w:w="851" w:type="dxa"/>
            <w:gridSpan w:val="2"/>
          </w:tcPr>
          <w:p w:rsidR="00C02883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1229C0" w:rsidRPr="002377B3" w:rsidRDefault="007F1BA2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18</w:t>
            </w:r>
            <w:r w:rsidR="001229C0" w:rsidRPr="002377B3">
              <w:rPr>
                <w:sz w:val="24"/>
                <w:szCs w:val="24"/>
              </w:rPr>
              <w:t>.09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F66009" w:rsidP="00122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составлять  свою биографию</w:t>
            </w:r>
          </w:p>
        </w:tc>
        <w:tc>
          <w:tcPr>
            <w:tcW w:w="2197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составлять биографию по данному тексту и плану.</w:t>
            </w:r>
          </w:p>
        </w:tc>
        <w:tc>
          <w:tcPr>
            <w:tcW w:w="2410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Презентация «Писатель Пушкин». План для написания биографии. </w:t>
            </w:r>
          </w:p>
        </w:tc>
      </w:tr>
      <w:tr w:rsidR="00C02883" w:rsidRPr="002377B3" w:rsidTr="005666A9">
        <w:tc>
          <w:tcPr>
            <w:tcW w:w="568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Поколения людей.</w:t>
            </w:r>
          </w:p>
        </w:tc>
        <w:tc>
          <w:tcPr>
            <w:tcW w:w="2693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Родственники, поколение, предки, потомки, родословная, </w:t>
            </w:r>
            <w:r w:rsidRPr="002377B3">
              <w:rPr>
                <w:sz w:val="24"/>
                <w:szCs w:val="24"/>
              </w:rPr>
              <w:lastRenderedPageBreak/>
              <w:t>родословное дерево семьи.</w:t>
            </w:r>
          </w:p>
        </w:tc>
        <w:tc>
          <w:tcPr>
            <w:tcW w:w="851" w:type="dxa"/>
            <w:gridSpan w:val="2"/>
          </w:tcPr>
          <w:p w:rsidR="00C02883" w:rsidRPr="002377B3" w:rsidRDefault="00C02883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1</w:t>
            </w:r>
          </w:p>
          <w:p w:rsidR="001229C0" w:rsidRPr="002377B3" w:rsidRDefault="007F1BA2" w:rsidP="001229C0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20</w:t>
            </w:r>
            <w:r w:rsidR="001229C0" w:rsidRPr="002377B3">
              <w:rPr>
                <w:sz w:val="24"/>
                <w:szCs w:val="24"/>
              </w:rPr>
              <w:t>.09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родственные связи</w:t>
            </w:r>
          </w:p>
        </w:tc>
        <w:tc>
          <w:tcPr>
            <w:tcW w:w="2197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объяснять понятия: поколение, предки, </w:t>
            </w:r>
            <w:r w:rsidRPr="002377B3">
              <w:rPr>
                <w:sz w:val="24"/>
                <w:szCs w:val="24"/>
              </w:rPr>
              <w:lastRenderedPageBreak/>
              <w:t>потомки, родословная</w:t>
            </w:r>
          </w:p>
        </w:tc>
        <w:tc>
          <w:tcPr>
            <w:tcW w:w="2410" w:type="dxa"/>
          </w:tcPr>
          <w:p w:rsidR="00C02883" w:rsidRPr="002377B3" w:rsidRDefault="00C02883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Схематический рисунок родословного древа.</w:t>
            </w:r>
          </w:p>
        </w:tc>
      </w:tr>
      <w:tr w:rsidR="007B4498" w:rsidRPr="002377B3" w:rsidTr="006B0D19">
        <w:tc>
          <w:tcPr>
            <w:tcW w:w="16019" w:type="dxa"/>
            <w:gridSpan w:val="10"/>
          </w:tcPr>
          <w:p w:rsidR="007B4498" w:rsidRPr="002377B3" w:rsidRDefault="007B4498" w:rsidP="007B4498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lastRenderedPageBreak/>
              <w:t>Глава 2. Отчи</w:t>
            </w:r>
            <w:r w:rsidR="00131265" w:rsidRPr="002377B3">
              <w:rPr>
                <w:b/>
                <w:sz w:val="24"/>
                <w:szCs w:val="24"/>
              </w:rPr>
              <w:t>й дом. Наша родина – Россия – 11</w:t>
            </w:r>
            <w:r w:rsidRPr="002377B3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40EA9" w:rsidRPr="002377B3" w:rsidTr="0009226B">
        <w:tc>
          <w:tcPr>
            <w:tcW w:w="568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Дом – жилище человека.</w:t>
            </w:r>
          </w:p>
        </w:tc>
        <w:tc>
          <w:tcPr>
            <w:tcW w:w="2693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Дом, хозяин, климат, кочует, дом - памятник.</w:t>
            </w:r>
          </w:p>
        </w:tc>
        <w:tc>
          <w:tcPr>
            <w:tcW w:w="851" w:type="dxa"/>
            <w:gridSpan w:val="2"/>
          </w:tcPr>
          <w:p w:rsidR="00A40EA9" w:rsidRPr="002377B3" w:rsidRDefault="00A40EA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1229C0" w:rsidRPr="002377B3" w:rsidRDefault="007F1BA2" w:rsidP="001229C0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25</w:t>
            </w:r>
            <w:r w:rsidR="001229C0" w:rsidRPr="002377B3">
              <w:rPr>
                <w:sz w:val="24"/>
                <w:szCs w:val="24"/>
              </w:rPr>
              <w:t>.09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объяснений учителя;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анализ выступлений своих товарищей;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самостоятельная работа с учебником;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научно-популярной литературой;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наблюдение за демонстрациями учителя;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просмотр учебных фильмов;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объяснение пословиц о доме, хозяйстве, соседях;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пересказ текста;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рисование своего дома (либо будущего своего дома);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объяснение происхождения названий улиц, где расположен дом и школа;</w:t>
            </w:r>
          </w:p>
          <w:p w:rsidR="00A40EA9" w:rsidRPr="002377B3" w:rsidRDefault="00A40EA9" w:rsidP="0032586C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письменный рассказ «Я знаю свой город (посёлок, деревню)»;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картой и атласом;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запись адреса малой родины;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работа со схемой «Национальный состав жителей края»;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таблицей «Основные занятия жителей нашего края»;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гербом области и района;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административной картой;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объяснение пословиц; 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иллюстрациями «Народы России»;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рисование флага РФ; 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выразительное чтение гимна РФ, объяснение смысла частей;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сравнение гербов РФ и Омской области;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объяснение смысла выражений;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обзор достопримечательностей Москвы;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песен и стихов о Москве;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пересказ текста по плану;</w:t>
            </w:r>
          </w:p>
          <w:p w:rsidR="00A40EA9" w:rsidRPr="002377B3" w:rsidRDefault="00A40EA9" w:rsidP="0009226B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со схемой «Планеты Солнечной системы»;</w:t>
            </w:r>
          </w:p>
          <w:p w:rsidR="00A40EA9" w:rsidRPr="002377B3" w:rsidRDefault="00A40EA9" w:rsidP="0009226B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работа с понятиями.</w:t>
            </w:r>
          </w:p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 xml:space="preserve">Знать отличия городского </w:t>
            </w:r>
            <w:proofErr w:type="gramStart"/>
            <w:r w:rsidRPr="002377B3">
              <w:rPr>
                <w:sz w:val="24"/>
                <w:szCs w:val="24"/>
              </w:rPr>
              <w:t>дома  и</w:t>
            </w:r>
            <w:proofErr w:type="gramEnd"/>
            <w:r w:rsidRPr="002377B3">
              <w:rPr>
                <w:sz w:val="24"/>
                <w:szCs w:val="24"/>
              </w:rPr>
              <w:t xml:space="preserve"> дома в поселке или деревне. Уметь составлять устный рассказ о своём доме (истории его появления). 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составлять устный рассказ о своём доме (истории его появления).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Пословицы о доме, хозяйстве, соседях. </w:t>
            </w:r>
          </w:p>
        </w:tc>
      </w:tr>
      <w:tr w:rsidR="00A40EA9" w:rsidRPr="002377B3" w:rsidTr="0009226B">
        <w:tc>
          <w:tcPr>
            <w:tcW w:w="568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Изба – памятник русского домостроения</w:t>
            </w:r>
          </w:p>
        </w:tc>
        <w:tc>
          <w:tcPr>
            <w:tcW w:w="2693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Отчий дом, малая родина, помочь.</w:t>
            </w:r>
          </w:p>
        </w:tc>
        <w:tc>
          <w:tcPr>
            <w:tcW w:w="851" w:type="dxa"/>
            <w:gridSpan w:val="2"/>
          </w:tcPr>
          <w:p w:rsidR="00A40EA9" w:rsidRPr="002377B3" w:rsidRDefault="00A40EA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1229C0" w:rsidRPr="002377B3" w:rsidRDefault="007F1BA2" w:rsidP="001229C0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27</w:t>
            </w:r>
            <w:r w:rsidR="001229C0" w:rsidRPr="002377B3">
              <w:rPr>
                <w:sz w:val="24"/>
                <w:szCs w:val="24"/>
              </w:rPr>
              <w:t>.09</w:t>
            </w:r>
          </w:p>
          <w:p w:rsidR="001229C0" w:rsidRPr="002377B3" w:rsidRDefault="001229C0" w:rsidP="001229C0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основные элементы избы: печь, лавка,</w:t>
            </w:r>
          </w:p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стол. 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об особенностях русской избы.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 Презентация «Русская изба».</w:t>
            </w:r>
          </w:p>
        </w:tc>
      </w:tr>
      <w:tr w:rsidR="00A40EA9" w:rsidRPr="002377B3" w:rsidTr="0009226B">
        <w:tc>
          <w:tcPr>
            <w:tcW w:w="568" w:type="dxa"/>
          </w:tcPr>
          <w:p w:rsidR="00A40EA9" w:rsidRPr="002377B3" w:rsidRDefault="00621FF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Названия городов и улиц</w:t>
            </w:r>
            <w:r w:rsidR="00BB5504" w:rsidRPr="002377B3">
              <w:rPr>
                <w:sz w:val="24"/>
                <w:szCs w:val="24"/>
              </w:rPr>
              <w:t>.</w:t>
            </w:r>
          </w:p>
          <w:p w:rsidR="00BB5504" w:rsidRPr="002377B3" w:rsidRDefault="00BB550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Родник «Двенадцать ключей»</w:t>
            </w:r>
          </w:p>
        </w:tc>
        <w:tc>
          <w:tcPr>
            <w:tcW w:w="2693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Основатель, увековечить, слобода.</w:t>
            </w:r>
          </w:p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229C0" w:rsidRPr="002377B3" w:rsidRDefault="00621FF7" w:rsidP="000239BB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  <w:r w:rsidR="007F1BA2" w:rsidRPr="002377B3">
              <w:rPr>
                <w:sz w:val="24"/>
                <w:szCs w:val="24"/>
              </w:rPr>
              <w:t xml:space="preserve"> </w:t>
            </w:r>
          </w:p>
          <w:p w:rsidR="00B55E65" w:rsidRPr="002377B3" w:rsidRDefault="007F1BA2" w:rsidP="00B55E65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02</w:t>
            </w:r>
            <w:r w:rsidR="00B55E65" w:rsidRPr="002377B3">
              <w:rPr>
                <w:sz w:val="24"/>
                <w:szCs w:val="24"/>
              </w:rPr>
              <w:t>.10</w:t>
            </w:r>
          </w:p>
          <w:p w:rsidR="007F1BA2" w:rsidRPr="002377B3" w:rsidRDefault="00621FF7" w:rsidP="00B55E65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</w:p>
          <w:p w:rsidR="001229C0" w:rsidRPr="002377B3" w:rsidRDefault="001229C0" w:rsidP="001229C0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название столицы, города, улицы.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происхождении названий улиц, поселков, городов. Уметь объяснять понятия: основатель, увековечить.</w:t>
            </w:r>
          </w:p>
        </w:tc>
        <w:tc>
          <w:tcPr>
            <w:tcW w:w="2410" w:type="dxa"/>
          </w:tcPr>
          <w:p w:rsidR="00A40EA9" w:rsidRPr="002377B3" w:rsidRDefault="00A40EA9" w:rsidP="00BB5504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Административная карта РФ </w:t>
            </w:r>
            <w:proofErr w:type="gramStart"/>
            <w:r w:rsidRPr="002377B3">
              <w:rPr>
                <w:sz w:val="24"/>
                <w:szCs w:val="24"/>
              </w:rPr>
              <w:t xml:space="preserve">и </w:t>
            </w:r>
            <w:r w:rsidR="00BB5504" w:rsidRPr="002377B3">
              <w:rPr>
                <w:sz w:val="24"/>
                <w:szCs w:val="24"/>
              </w:rPr>
              <w:t xml:space="preserve"> Рязанской</w:t>
            </w:r>
            <w:proofErr w:type="gramEnd"/>
            <w:r w:rsidR="00BB5504" w:rsidRPr="002377B3">
              <w:rPr>
                <w:sz w:val="24"/>
                <w:szCs w:val="24"/>
              </w:rPr>
              <w:t xml:space="preserve"> </w:t>
            </w:r>
            <w:r w:rsidRPr="002377B3">
              <w:rPr>
                <w:sz w:val="24"/>
                <w:szCs w:val="24"/>
              </w:rPr>
              <w:t xml:space="preserve">области. </w:t>
            </w:r>
          </w:p>
        </w:tc>
      </w:tr>
      <w:tr w:rsidR="00A40EA9" w:rsidRPr="002377B3" w:rsidTr="0009226B">
        <w:tc>
          <w:tcPr>
            <w:tcW w:w="568" w:type="dxa"/>
          </w:tcPr>
          <w:p w:rsidR="00A40EA9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12-13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Истоки. Малая родина.</w:t>
            </w:r>
          </w:p>
        </w:tc>
        <w:tc>
          <w:tcPr>
            <w:tcW w:w="2693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Чужеземный, истоки, манят. Областной </w:t>
            </w:r>
            <w:r w:rsidRPr="002377B3">
              <w:rPr>
                <w:sz w:val="24"/>
                <w:szCs w:val="24"/>
              </w:rPr>
              <w:lastRenderedPageBreak/>
              <w:t>центр - город Омск, герб Омской области.</w:t>
            </w:r>
          </w:p>
        </w:tc>
        <w:tc>
          <w:tcPr>
            <w:tcW w:w="851" w:type="dxa"/>
            <w:gridSpan w:val="2"/>
          </w:tcPr>
          <w:p w:rsidR="001229C0" w:rsidRPr="002377B3" w:rsidRDefault="00621FF7" w:rsidP="00B55E65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2</w:t>
            </w:r>
          </w:p>
          <w:p w:rsidR="00F66009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04.10</w:t>
            </w:r>
          </w:p>
          <w:p w:rsidR="00621FF7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16.10</w:t>
            </w:r>
          </w:p>
        </w:tc>
        <w:tc>
          <w:tcPr>
            <w:tcW w:w="3685" w:type="dxa"/>
            <w:gridSpan w:val="2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называть адрес малой родины, </w:t>
            </w:r>
            <w:r w:rsidRPr="002377B3">
              <w:rPr>
                <w:sz w:val="24"/>
                <w:szCs w:val="24"/>
              </w:rPr>
              <w:lastRenderedPageBreak/>
              <w:t>показывать на карте область, областной центр, район, районный центр, свою малую родину.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 xml:space="preserve">. Различать герб области и района. Иметь </w:t>
            </w:r>
            <w:r w:rsidRPr="002377B3">
              <w:rPr>
                <w:sz w:val="24"/>
                <w:szCs w:val="24"/>
              </w:rPr>
              <w:lastRenderedPageBreak/>
              <w:t>представление о национальном составе и основных занятиях жителей края.</w:t>
            </w:r>
          </w:p>
        </w:tc>
        <w:tc>
          <w:tcPr>
            <w:tcW w:w="2410" w:type="dxa"/>
          </w:tcPr>
          <w:p w:rsidR="00A40EA9" w:rsidRPr="002377B3" w:rsidRDefault="00A40EA9" w:rsidP="00BB5504">
            <w:pPr>
              <w:rPr>
                <w:sz w:val="24"/>
                <w:szCs w:val="24"/>
              </w:rPr>
            </w:pPr>
            <w:proofErr w:type="gramStart"/>
            <w:r w:rsidRPr="002377B3">
              <w:rPr>
                <w:sz w:val="24"/>
                <w:szCs w:val="24"/>
              </w:rPr>
              <w:lastRenderedPageBreak/>
              <w:t xml:space="preserve">Карта </w:t>
            </w:r>
            <w:r w:rsidR="00BB5504" w:rsidRPr="002377B3">
              <w:rPr>
                <w:sz w:val="24"/>
                <w:szCs w:val="24"/>
              </w:rPr>
              <w:t xml:space="preserve"> Рязанской</w:t>
            </w:r>
            <w:proofErr w:type="gramEnd"/>
            <w:r w:rsidR="00BB5504" w:rsidRPr="002377B3">
              <w:rPr>
                <w:sz w:val="24"/>
                <w:szCs w:val="24"/>
              </w:rPr>
              <w:t xml:space="preserve"> </w:t>
            </w:r>
            <w:r w:rsidRPr="002377B3">
              <w:rPr>
                <w:sz w:val="24"/>
                <w:szCs w:val="24"/>
              </w:rPr>
              <w:t xml:space="preserve"> области. Презентация «Моя </w:t>
            </w:r>
            <w:r w:rsidRPr="002377B3">
              <w:rPr>
                <w:sz w:val="24"/>
                <w:szCs w:val="24"/>
              </w:rPr>
              <w:lastRenderedPageBreak/>
              <w:t>малая родина». Изображение герба области и города.</w:t>
            </w:r>
          </w:p>
        </w:tc>
      </w:tr>
      <w:tr w:rsidR="00A40EA9" w:rsidRPr="002377B3" w:rsidTr="0009226B">
        <w:tc>
          <w:tcPr>
            <w:tcW w:w="568" w:type="dxa"/>
          </w:tcPr>
          <w:p w:rsidR="00A40EA9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Наша Родина – Россия.</w:t>
            </w:r>
          </w:p>
        </w:tc>
        <w:tc>
          <w:tcPr>
            <w:tcW w:w="2693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Гражданин, патриот, территория, живопись, раздоры. Россия, Российская Федерация, народы России.</w:t>
            </w:r>
          </w:p>
        </w:tc>
        <w:tc>
          <w:tcPr>
            <w:tcW w:w="851" w:type="dxa"/>
            <w:gridSpan w:val="2"/>
          </w:tcPr>
          <w:p w:rsidR="00A40EA9" w:rsidRPr="002377B3" w:rsidRDefault="00A40EA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18.10</w:t>
            </w:r>
          </w:p>
        </w:tc>
        <w:tc>
          <w:tcPr>
            <w:tcW w:w="3685" w:type="dxa"/>
            <w:gridSpan w:val="2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показывать на карте границы РФ, называть и показывать столицу. 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proofErr w:type="gramStart"/>
            <w:r w:rsidRPr="002377B3">
              <w:rPr>
                <w:sz w:val="24"/>
                <w:szCs w:val="24"/>
              </w:rPr>
              <w:t>.Иметь</w:t>
            </w:r>
            <w:proofErr w:type="gramEnd"/>
            <w:r w:rsidRPr="002377B3">
              <w:rPr>
                <w:sz w:val="24"/>
                <w:szCs w:val="24"/>
              </w:rPr>
              <w:t xml:space="preserve"> представление о национальном составе жителей РФ.   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Административная карта РФ. Видеофрагмент «Широка страна моя родная».</w:t>
            </w:r>
          </w:p>
        </w:tc>
      </w:tr>
      <w:tr w:rsidR="00A40EA9" w:rsidRPr="002377B3" w:rsidTr="0009226B">
        <w:tc>
          <w:tcPr>
            <w:tcW w:w="568" w:type="dxa"/>
          </w:tcPr>
          <w:p w:rsidR="00A40EA9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Как устроено государство.</w:t>
            </w:r>
          </w:p>
        </w:tc>
        <w:tc>
          <w:tcPr>
            <w:tcW w:w="2693" w:type="dxa"/>
          </w:tcPr>
          <w:p w:rsidR="00A40EA9" w:rsidRPr="002377B3" w:rsidRDefault="0009127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Президент, Государственная дума, министр. П</w:t>
            </w:r>
            <w:r w:rsidR="00A40EA9" w:rsidRPr="002377B3">
              <w:rPr>
                <w:sz w:val="24"/>
                <w:szCs w:val="24"/>
              </w:rPr>
              <w:t>рав</w:t>
            </w:r>
            <w:r w:rsidRPr="002377B3">
              <w:rPr>
                <w:sz w:val="24"/>
                <w:szCs w:val="24"/>
              </w:rPr>
              <w:t>ительство – к</w:t>
            </w:r>
            <w:r w:rsidR="00A40EA9" w:rsidRPr="002377B3">
              <w:rPr>
                <w:sz w:val="24"/>
                <w:szCs w:val="24"/>
              </w:rPr>
              <w:t xml:space="preserve">абинет министров, премьер – министр, суд, полиция, армия, Конституция. </w:t>
            </w:r>
          </w:p>
        </w:tc>
        <w:tc>
          <w:tcPr>
            <w:tcW w:w="851" w:type="dxa"/>
            <w:gridSpan w:val="2"/>
          </w:tcPr>
          <w:p w:rsidR="00A40EA9" w:rsidRPr="002377B3" w:rsidRDefault="00A40EA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23</w:t>
            </w:r>
            <w:r w:rsidR="00F66009" w:rsidRPr="002377B3">
              <w:rPr>
                <w:sz w:val="24"/>
                <w:szCs w:val="24"/>
              </w:rPr>
              <w:t>.10</w:t>
            </w:r>
          </w:p>
          <w:p w:rsidR="00621FF7" w:rsidRPr="002377B3" w:rsidRDefault="00621FF7" w:rsidP="007B4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</w:t>
            </w:r>
            <w:r w:rsidR="00F93518">
              <w:rPr>
                <w:sz w:val="24"/>
                <w:szCs w:val="24"/>
              </w:rPr>
              <w:t xml:space="preserve">называть 3-4 государства мира. 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об устройстве РФ, главе, основном законе, органах верховной власти.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Портрет президента РФ. Конституция РФ.</w:t>
            </w:r>
          </w:p>
        </w:tc>
      </w:tr>
      <w:tr w:rsidR="00A40EA9" w:rsidRPr="002377B3" w:rsidTr="0009226B">
        <w:tc>
          <w:tcPr>
            <w:tcW w:w="568" w:type="dxa"/>
          </w:tcPr>
          <w:p w:rsidR="00A40EA9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Герб, флаг, гимн России.</w:t>
            </w:r>
          </w:p>
        </w:tc>
        <w:tc>
          <w:tcPr>
            <w:tcW w:w="2693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Герб, стяг, гимн, держава.</w:t>
            </w:r>
          </w:p>
        </w:tc>
        <w:tc>
          <w:tcPr>
            <w:tcW w:w="851" w:type="dxa"/>
            <w:gridSpan w:val="2"/>
          </w:tcPr>
          <w:p w:rsidR="00A40EA9" w:rsidRPr="002377B3" w:rsidRDefault="00A40EA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25.10</w:t>
            </w:r>
          </w:p>
          <w:p w:rsidR="00F66009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Знать и уметь называть государственные символы РФ. 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словесно описать герб и гимн.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Аудиозапись гимна РФ. Иллюстрации герба Видеофрагмент «История флага».</w:t>
            </w:r>
          </w:p>
        </w:tc>
      </w:tr>
      <w:tr w:rsidR="00A40EA9" w:rsidRPr="002377B3" w:rsidTr="0009226B">
        <w:tc>
          <w:tcPr>
            <w:tcW w:w="568" w:type="dxa"/>
          </w:tcPr>
          <w:p w:rsidR="00A40EA9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Москва– столица России.</w:t>
            </w:r>
          </w:p>
        </w:tc>
        <w:tc>
          <w:tcPr>
            <w:tcW w:w="2693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Столица. Летопись. Кремль – сердце Москвы. </w:t>
            </w:r>
          </w:p>
        </w:tc>
        <w:tc>
          <w:tcPr>
            <w:tcW w:w="851" w:type="dxa"/>
            <w:gridSpan w:val="2"/>
          </w:tcPr>
          <w:p w:rsidR="00A40EA9" w:rsidRPr="002377B3" w:rsidRDefault="00A40EA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30.10</w:t>
            </w:r>
          </w:p>
        </w:tc>
        <w:tc>
          <w:tcPr>
            <w:tcW w:w="3685" w:type="dxa"/>
            <w:gridSpan w:val="2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 Москве как о главном городе РФ. 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узнавать и  называть  достопримечательности Москвы.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Презентация «Москва – столица России». Песни и стихи о столице.</w:t>
            </w:r>
          </w:p>
        </w:tc>
      </w:tr>
      <w:tr w:rsidR="00A40EA9" w:rsidRPr="002377B3" w:rsidTr="004F6B35">
        <w:trPr>
          <w:trHeight w:val="1200"/>
        </w:trPr>
        <w:tc>
          <w:tcPr>
            <w:tcW w:w="568" w:type="dxa"/>
          </w:tcPr>
          <w:p w:rsidR="00A40EA9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Мы жители планеты Земля.</w:t>
            </w:r>
          </w:p>
        </w:tc>
        <w:tc>
          <w:tcPr>
            <w:tcW w:w="2693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Планета, космос, атмосфера, Луна – спутник Земли, Вселенная.</w:t>
            </w:r>
          </w:p>
        </w:tc>
        <w:tc>
          <w:tcPr>
            <w:tcW w:w="851" w:type="dxa"/>
            <w:gridSpan w:val="2"/>
          </w:tcPr>
          <w:p w:rsidR="00A40EA9" w:rsidRPr="002377B3" w:rsidRDefault="00A40EA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01</w:t>
            </w:r>
            <w:r w:rsidR="00F66009" w:rsidRPr="002377B3">
              <w:rPr>
                <w:sz w:val="24"/>
                <w:szCs w:val="24"/>
              </w:rPr>
              <w:t>.11</w:t>
            </w:r>
          </w:p>
        </w:tc>
        <w:tc>
          <w:tcPr>
            <w:tcW w:w="3685" w:type="dxa"/>
            <w:gridSpan w:val="2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называть нашу планету, находить ее на схеме.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об устройстве Солнечной системы. уметь показывать 2-3 </w:t>
            </w:r>
            <w:r w:rsidRPr="002377B3">
              <w:rPr>
                <w:sz w:val="24"/>
                <w:szCs w:val="24"/>
              </w:rPr>
              <w:lastRenderedPageBreak/>
              <w:t xml:space="preserve">другие планеты нашей системы. 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 xml:space="preserve">Схема «Планеты Солнечной системы». </w:t>
            </w:r>
          </w:p>
        </w:tc>
      </w:tr>
      <w:tr w:rsidR="00A40EA9" w:rsidRPr="002377B3" w:rsidTr="004F6B35">
        <w:trPr>
          <w:trHeight w:val="861"/>
        </w:trPr>
        <w:tc>
          <w:tcPr>
            <w:tcW w:w="568" w:type="dxa"/>
          </w:tcPr>
          <w:p w:rsidR="00A40EA9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Повторение и обобщение изученного. </w:t>
            </w:r>
          </w:p>
        </w:tc>
        <w:tc>
          <w:tcPr>
            <w:tcW w:w="2693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0EA9" w:rsidRPr="002377B3" w:rsidRDefault="00A40EA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F66009" w:rsidP="007B4498">
            <w:pPr>
              <w:jc w:val="center"/>
              <w:rPr>
                <w:sz w:val="24"/>
                <w:szCs w:val="24"/>
              </w:rPr>
            </w:pPr>
          </w:p>
          <w:p w:rsidR="00F66009" w:rsidRPr="002377B3" w:rsidRDefault="00621FF7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08</w:t>
            </w:r>
            <w:r w:rsidR="00F66009" w:rsidRPr="002377B3">
              <w:rPr>
                <w:sz w:val="24"/>
                <w:szCs w:val="24"/>
              </w:rPr>
              <w:t>.11</w:t>
            </w:r>
          </w:p>
        </w:tc>
        <w:tc>
          <w:tcPr>
            <w:tcW w:w="3685" w:type="dxa"/>
            <w:gridSpan w:val="2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отвечать на вопросы по основным темам.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Свободно владеть понятиями, изученными на уроках.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</w:tr>
      <w:tr w:rsidR="00112ED1" w:rsidRPr="002377B3" w:rsidTr="006B0D19">
        <w:trPr>
          <w:trHeight w:val="298"/>
        </w:trPr>
        <w:tc>
          <w:tcPr>
            <w:tcW w:w="16019" w:type="dxa"/>
            <w:gridSpan w:val="10"/>
          </w:tcPr>
          <w:p w:rsidR="00112ED1" w:rsidRPr="002377B3" w:rsidRDefault="00112ED1" w:rsidP="007B4498">
            <w:pPr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Глава 3. О том, что такое время и как его изучают – 7 ч.</w:t>
            </w:r>
          </w:p>
        </w:tc>
      </w:tr>
      <w:tr w:rsidR="00A40EA9" w:rsidRPr="002377B3" w:rsidTr="006B0D19">
        <w:tc>
          <w:tcPr>
            <w:tcW w:w="568" w:type="dxa"/>
          </w:tcPr>
          <w:p w:rsidR="00A40EA9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20-21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Что такое время.</w:t>
            </w:r>
          </w:p>
        </w:tc>
        <w:tc>
          <w:tcPr>
            <w:tcW w:w="2835" w:type="dxa"/>
            <w:gridSpan w:val="2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Время, прошлое, настоящее, будущее, </w:t>
            </w:r>
            <w:r w:rsidRPr="002377B3">
              <w:rPr>
                <w:iCs/>
                <w:sz w:val="24"/>
                <w:szCs w:val="24"/>
              </w:rPr>
              <w:t>вчера, сегодня, завтра, меры времени: секунда, минута, час, сутки, месяц, год. Хронология, эра. Рождение Иисуса Христа.</w:t>
            </w:r>
          </w:p>
        </w:tc>
        <w:tc>
          <w:tcPr>
            <w:tcW w:w="709" w:type="dxa"/>
          </w:tcPr>
          <w:p w:rsidR="00A40EA9" w:rsidRPr="002377B3" w:rsidRDefault="00621FF7" w:rsidP="00F93518">
            <w:pPr>
              <w:ind w:right="34" w:hanging="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</w:p>
          <w:p w:rsidR="00F66009" w:rsidRPr="002377B3" w:rsidRDefault="00621FF7" w:rsidP="00F93518">
            <w:pPr>
              <w:ind w:right="34" w:hanging="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13</w:t>
            </w:r>
            <w:r w:rsidR="00F66009" w:rsidRPr="002377B3">
              <w:rPr>
                <w:sz w:val="24"/>
                <w:szCs w:val="24"/>
              </w:rPr>
              <w:t>.11</w:t>
            </w:r>
          </w:p>
        </w:tc>
        <w:tc>
          <w:tcPr>
            <w:tcW w:w="3544" w:type="dxa"/>
            <w:vMerge w:val="restart"/>
          </w:tcPr>
          <w:p w:rsidR="00A40EA9" w:rsidRPr="002377B3" w:rsidRDefault="00A40EA9" w:rsidP="00A40E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объяснений учителя;</w:t>
            </w:r>
          </w:p>
          <w:p w:rsidR="00A40EA9" w:rsidRPr="002377B3" w:rsidRDefault="00A40EA9" w:rsidP="00A40E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анализ выступлений своих товарищей;</w:t>
            </w:r>
          </w:p>
          <w:p w:rsidR="00A40EA9" w:rsidRPr="002377B3" w:rsidRDefault="00A40EA9" w:rsidP="00A40E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самостоятельная работа с учебником;</w:t>
            </w:r>
          </w:p>
          <w:p w:rsidR="00A40EA9" w:rsidRPr="002377B3" w:rsidRDefault="00A40EA9" w:rsidP="00A40E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научно-популярной литературой;</w:t>
            </w:r>
          </w:p>
          <w:p w:rsidR="00A40EA9" w:rsidRPr="002377B3" w:rsidRDefault="00A40EA9" w:rsidP="00A40E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A40EA9" w:rsidRPr="002377B3" w:rsidRDefault="00A40EA9" w:rsidP="00A40E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наблюдение за демонстрациями учителя;</w:t>
            </w:r>
          </w:p>
          <w:p w:rsidR="00A40EA9" w:rsidRPr="002377B3" w:rsidRDefault="00A40EA9" w:rsidP="00A40EA9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просмотр учебных фильмов;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составление цепочки единиц времени; 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часами: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знакомство с </w:t>
            </w:r>
            <w:r w:rsidRPr="002377B3">
              <w:rPr>
                <w:rFonts w:eastAsia="Calibri"/>
                <w:sz w:val="24"/>
                <w:szCs w:val="24"/>
              </w:rPr>
              <w:t xml:space="preserve">понятием «ориентировка»: давно, недавно, вчера- это прошлое, сегодня, сейчас – </w:t>
            </w:r>
            <w:proofErr w:type="gramStart"/>
            <w:r w:rsidRPr="002377B3">
              <w:rPr>
                <w:rFonts w:eastAsia="Calibri"/>
                <w:sz w:val="24"/>
                <w:szCs w:val="24"/>
              </w:rPr>
              <w:t>это  настоящее</w:t>
            </w:r>
            <w:proofErr w:type="gramEnd"/>
            <w:r w:rsidRPr="002377B3">
              <w:rPr>
                <w:rFonts w:eastAsia="Calibri"/>
                <w:sz w:val="24"/>
                <w:szCs w:val="24"/>
              </w:rPr>
              <w:t>, завтра, через день, через месяц, через год-будущее;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rFonts w:eastAsia="Calibri"/>
                <w:sz w:val="24"/>
                <w:szCs w:val="24"/>
              </w:rPr>
              <w:lastRenderedPageBreak/>
              <w:t xml:space="preserve">описание своего обычного </w:t>
            </w:r>
            <w:proofErr w:type="gramStart"/>
            <w:r w:rsidRPr="002377B3">
              <w:rPr>
                <w:rFonts w:eastAsia="Calibri"/>
                <w:sz w:val="24"/>
                <w:szCs w:val="24"/>
              </w:rPr>
              <w:t>дня  с</w:t>
            </w:r>
            <w:proofErr w:type="gramEnd"/>
            <w:r w:rsidRPr="002377B3">
              <w:rPr>
                <w:rFonts w:eastAsia="Calibri"/>
                <w:sz w:val="24"/>
                <w:szCs w:val="24"/>
              </w:rPr>
              <w:t xml:space="preserve"> использованием названий времени суток; 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rFonts w:eastAsia="Calibri"/>
                <w:sz w:val="24"/>
                <w:szCs w:val="24"/>
              </w:rPr>
              <w:t>объяснение смысла пословиц;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rFonts w:eastAsia="Calibri"/>
                <w:sz w:val="24"/>
                <w:szCs w:val="24"/>
              </w:rPr>
              <w:t>о</w:t>
            </w:r>
            <w:r w:rsidRPr="002377B3">
              <w:rPr>
                <w:sz w:val="24"/>
                <w:szCs w:val="24"/>
              </w:rPr>
              <w:t>бъяснение названий месяцев; составление письменного рассказа «Моё любимое время года»;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сравнение названий месяцев юлианского и русского земледельческого календарей;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сравнение арабских и римских цифр;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работа с лентой времени; 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чтение и запись различных дат;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определение века по году; </w:t>
            </w:r>
          </w:p>
          <w:p w:rsidR="00A40EA9" w:rsidRPr="002377B3" w:rsidRDefault="00A40EA9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решение хронологических задач.</w:t>
            </w:r>
          </w:p>
        </w:tc>
        <w:tc>
          <w:tcPr>
            <w:tcW w:w="2197" w:type="dxa"/>
            <w:gridSpan w:val="2"/>
          </w:tcPr>
          <w:p w:rsidR="00A40EA9" w:rsidRPr="002377B3" w:rsidRDefault="00A40EA9" w:rsidP="007B4498">
            <w:pPr>
              <w:jc w:val="both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Ориентироваться в понятиях сегодня, завтра, вчера.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Знать, какое время называется прошлым, настоящим, будущим; Уметь называть основные единицы счёта времени. 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Карточки с названиями единиц времени. Макет часов. </w:t>
            </w:r>
          </w:p>
        </w:tc>
      </w:tr>
      <w:tr w:rsidR="00A40EA9" w:rsidRPr="002377B3" w:rsidTr="006B0D19">
        <w:tc>
          <w:tcPr>
            <w:tcW w:w="568" w:type="dxa"/>
          </w:tcPr>
          <w:p w:rsidR="00A40EA9" w:rsidRPr="002377B3" w:rsidRDefault="00621FF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  <w:r w:rsidR="00297BED" w:rsidRPr="002377B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История календаря.</w:t>
            </w:r>
          </w:p>
        </w:tc>
        <w:tc>
          <w:tcPr>
            <w:tcW w:w="2835" w:type="dxa"/>
            <w:gridSpan w:val="2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Календарь. Юлианский календарь.</w:t>
            </w:r>
          </w:p>
        </w:tc>
        <w:tc>
          <w:tcPr>
            <w:tcW w:w="709" w:type="dxa"/>
          </w:tcPr>
          <w:p w:rsidR="00A40EA9" w:rsidRPr="002377B3" w:rsidRDefault="00A40E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15</w:t>
            </w:r>
            <w:r w:rsidR="00F66009" w:rsidRPr="002377B3">
              <w:rPr>
                <w:sz w:val="24"/>
                <w:szCs w:val="24"/>
              </w:rPr>
              <w:t>.11</w:t>
            </w:r>
          </w:p>
        </w:tc>
        <w:tc>
          <w:tcPr>
            <w:tcW w:w="3544" w:type="dxa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Знать и уметь называть последовательно месяцы года. 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историю создания календаря.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Различные виды календарей. Карточки с названиями месяцев.</w:t>
            </w:r>
          </w:p>
        </w:tc>
      </w:tr>
      <w:tr w:rsidR="00A40EA9" w:rsidRPr="002377B3" w:rsidTr="006B0D19">
        <w:tc>
          <w:tcPr>
            <w:tcW w:w="568" w:type="dxa"/>
          </w:tcPr>
          <w:p w:rsidR="00A40EA9" w:rsidRPr="002377B3" w:rsidRDefault="00621FF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  <w:r w:rsidR="00297BED" w:rsidRPr="002377B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Русский земледельческий календарь.</w:t>
            </w:r>
          </w:p>
        </w:tc>
        <w:tc>
          <w:tcPr>
            <w:tcW w:w="2835" w:type="dxa"/>
            <w:gridSpan w:val="2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Земледельцы, земледельческий календарь.</w:t>
            </w:r>
          </w:p>
        </w:tc>
        <w:tc>
          <w:tcPr>
            <w:tcW w:w="709" w:type="dxa"/>
          </w:tcPr>
          <w:p w:rsidR="00A40EA9" w:rsidRPr="002377B3" w:rsidRDefault="00A40E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27</w:t>
            </w:r>
            <w:r w:rsidR="00F66009" w:rsidRPr="002377B3">
              <w:rPr>
                <w:sz w:val="24"/>
                <w:szCs w:val="24"/>
              </w:rPr>
              <w:t>.11</w:t>
            </w:r>
          </w:p>
          <w:p w:rsidR="00F66009" w:rsidRPr="002377B3" w:rsidRDefault="00F6600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объяснять народные поговорки о изменениях в природе.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объяснять на основе личных наблюдений народные поговорки о сезонных изменениях в природе.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 Сравнительная таблица с названиями месяцев.</w:t>
            </w:r>
          </w:p>
        </w:tc>
      </w:tr>
      <w:tr w:rsidR="00A40EA9" w:rsidRPr="002377B3" w:rsidTr="006B0D19">
        <w:tc>
          <w:tcPr>
            <w:tcW w:w="568" w:type="dxa"/>
          </w:tcPr>
          <w:p w:rsidR="00A40EA9" w:rsidRPr="002377B3" w:rsidRDefault="00621FF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  <w:r w:rsidR="00297BED" w:rsidRPr="002377B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Счёт лет в истории.</w:t>
            </w:r>
          </w:p>
        </w:tc>
        <w:tc>
          <w:tcPr>
            <w:tcW w:w="2835" w:type="dxa"/>
            <w:gridSpan w:val="2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rFonts w:eastAsia="Calibri"/>
                <w:sz w:val="24"/>
                <w:szCs w:val="24"/>
              </w:rPr>
              <w:t>Дата, исторические даты и события, десятилетие, столетие (век), тысячелетие.</w:t>
            </w:r>
          </w:p>
        </w:tc>
        <w:tc>
          <w:tcPr>
            <w:tcW w:w="709" w:type="dxa"/>
          </w:tcPr>
          <w:p w:rsidR="00A40EA9" w:rsidRPr="002377B3" w:rsidRDefault="00A40E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29.11</w:t>
            </w:r>
          </w:p>
        </w:tc>
        <w:tc>
          <w:tcPr>
            <w:tcW w:w="3544" w:type="dxa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iCs/>
                <w:sz w:val="24"/>
                <w:szCs w:val="24"/>
              </w:rPr>
              <w:t>Уметь различать арабские и римские цифры.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iCs/>
                <w:sz w:val="24"/>
                <w:szCs w:val="24"/>
              </w:rPr>
              <w:t xml:space="preserve">Уметь записывать месяца арабскими и римскими цифрами. Иметь представление об </w:t>
            </w:r>
            <w:r w:rsidRPr="002377B3">
              <w:rPr>
                <w:iCs/>
                <w:sz w:val="24"/>
                <w:szCs w:val="24"/>
              </w:rPr>
              <w:lastRenderedPageBreak/>
              <w:t>историческом времени.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 xml:space="preserve">Карточки с арабскими и римскими цифрами (1-10). </w:t>
            </w:r>
          </w:p>
        </w:tc>
      </w:tr>
      <w:tr w:rsidR="00A40EA9" w:rsidRPr="002377B3" w:rsidTr="006B0D19">
        <w:tc>
          <w:tcPr>
            <w:tcW w:w="568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  <w:p w:rsidR="000239BB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25</w:t>
            </w:r>
            <w:r w:rsidR="00621FF7" w:rsidRPr="002377B3">
              <w:rPr>
                <w:sz w:val="24"/>
                <w:szCs w:val="24"/>
              </w:rPr>
              <w:t>-</w:t>
            </w:r>
          </w:p>
          <w:p w:rsidR="00621FF7" w:rsidRPr="002377B3" w:rsidRDefault="00297BED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Историческое время.</w:t>
            </w:r>
          </w:p>
        </w:tc>
        <w:tc>
          <w:tcPr>
            <w:tcW w:w="2835" w:type="dxa"/>
            <w:gridSpan w:val="2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Лента времени.</w:t>
            </w:r>
          </w:p>
        </w:tc>
        <w:tc>
          <w:tcPr>
            <w:tcW w:w="709" w:type="dxa"/>
          </w:tcPr>
          <w:p w:rsidR="00A40EA9" w:rsidRPr="002377B3" w:rsidRDefault="00A40E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</w:p>
          <w:p w:rsidR="00F66009" w:rsidRPr="002377B3" w:rsidRDefault="007D584C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</w:p>
          <w:p w:rsidR="00F66009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04</w:t>
            </w:r>
            <w:r w:rsidR="00F66009" w:rsidRPr="002377B3">
              <w:rPr>
                <w:sz w:val="24"/>
                <w:szCs w:val="24"/>
              </w:rPr>
              <w:t>.12</w:t>
            </w:r>
          </w:p>
          <w:p w:rsidR="007D584C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06</w:t>
            </w:r>
            <w:r w:rsidR="007D584C" w:rsidRPr="002377B3">
              <w:rPr>
                <w:sz w:val="24"/>
                <w:szCs w:val="24"/>
              </w:rPr>
              <w:t>.12</w:t>
            </w:r>
          </w:p>
        </w:tc>
        <w:tc>
          <w:tcPr>
            <w:tcW w:w="3544" w:type="dxa"/>
            <w:vMerge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A40EA9" w:rsidRPr="002377B3" w:rsidRDefault="00A40EA9" w:rsidP="007B4498">
            <w:pPr>
              <w:rPr>
                <w:iCs/>
                <w:sz w:val="24"/>
                <w:szCs w:val="24"/>
              </w:rPr>
            </w:pPr>
            <w:r w:rsidRPr="002377B3">
              <w:rPr>
                <w:iCs/>
                <w:sz w:val="24"/>
                <w:szCs w:val="24"/>
              </w:rPr>
              <w:t xml:space="preserve">Уметь читать даты. </w:t>
            </w:r>
            <w:r w:rsidRPr="002377B3">
              <w:rPr>
                <w:sz w:val="24"/>
                <w:szCs w:val="24"/>
              </w:rPr>
              <w:t xml:space="preserve">Иметь представление о </w:t>
            </w:r>
            <w:r w:rsidRPr="002377B3">
              <w:rPr>
                <w:iCs/>
                <w:sz w:val="24"/>
                <w:szCs w:val="24"/>
              </w:rPr>
              <w:t>ленте времени.</w:t>
            </w:r>
          </w:p>
        </w:tc>
        <w:tc>
          <w:tcPr>
            <w:tcW w:w="2197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iCs/>
                <w:sz w:val="24"/>
                <w:szCs w:val="24"/>
              </w:rPr>
              <w:t xml:space="preserve">Знать сколько лет в веке, тысячелетии, </w:t>
            </w:r>
            <w:proofErr w:type="gramStart"/>
            <w:r w:rsidRPr="002377B3">
              <w:rPr>
                <w:iCs/>
                <w:sz w:val="24"/>
                <w:szCs w:val="24"/>
              </w:rPr>
              <w:t>в  каком</w:t>
            </w:r>
            <w:proofErr w:type="gramEnd"/>
            <w:r w:rsidRPr="002377B3">
              <w:rPr>
                <w:iCs/>
                <w:sz w:val="24"/>
                <w:szCs w:val="24"/>
              </w:rPr>
              <w:t xml:space="preserve"> веке мы живем. Уметь определять век по году. Уметь определять по дате какое событие произошло раньше или позже. Уметь решать простые хронологические задачи.</w:t>
            </w:r>
          </w:p>
        </w:tc>
        <w:tc>
          <w:tcPr>
            <w:tcW w:w="2410" w:type="dxa"/>
          </w:tcPr>
          <w:p w:rsidR="00A40EA9" w:rsidRPr="002377B3" w:rsidRDefault="00A40E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Карточки с датами. Лента времени. </w:t>
            </w:r>
          </w:p>
        </w:tc>
      </w:tr>
      <w:tr w:rsidR="007B4498" w:rsidRPr="002377B3" w:rsidTr="006B0D19">
        <w:trPr>
          <w:trHeight w:val="341"/>
        </w:trPr>
        <w:tc>
          <w:tcPr>
            <w:tcW w:w="16019" w:type="dxa"/>
            <w:gridSpan w:val="10"/>
          </w:tcPr>
          <w:p w:rsidR="007B4498" w:rsidRPr="002377B3" w:rsidRDefault="007B4498" w:rsidP="00F935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Глава</w:t>
            </w:r>
            <w:r w:rsidR="00131265" w:rsidRPr="002377B3">
              <w:rPr>
                <w:b/>
                <w:sz w:val="24"/>
                <w:szCs w:val="24"/>
              </w:rPr>
              <w:t xml:space="preserve"> 4. Что изучает наука история -6</w:t>
            </w:r>
            <w:r w:rsidRPr="002377B3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Что такое история.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История, историки, факты, пирамида.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F6600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F66009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11</w:t>
            </w:r>
            <w:r w:rsidR="00F66009" w:rsidRPr="002377B3">
              <w:rPr>
                <w:sz w:val="24"/>
                <w:szCs w:val="24"/>
              </w:rPr>
              <w:t>.12</w:t>
            </w:r>
          </w:p>
        </w:tc>
        <w:tc>
          <w:tcPr>
            <w:tcW w:w="3544" w:type="dxa"/>
            <w:vMerge w:val="restart"/>
          </w:tcPr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объяснений учителя;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анализ выступлений своих товарищей;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самостоятельная работа с учебником;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научно-популярной литературой;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наблюдение за демонстрациями учителя;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просмотр учебных фильмов;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чтение текста, составление ответов на вопросы с поиском примеров;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таблицы «Науки – помощницы истории»;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устного рассказа о работе археолога;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лентой времени;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со схемой «Виды исторических памятников»;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подбор примеров на основе личного опыта;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письменного рассказа «Что мы видели в музее»;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сравнение географических карт и исторических;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формулирование правил </w:t>
            </w:r>
            <w:proofErr w:type="gramStart"/>
            <w:r w:rsidRPr="002377B3">
              <w:rPr>
                <w:sz w:val="24"/>
                <w:szCs w:val="24"/>
              </w:rPr>
              <w:t>работы  с</w:t>
            </w:r>
            <w:proofErr w:type="gramEnd"/>
            <w:r w:rsidRPr="002377B3">
              <w:rPr>
                <w:sz w:val="24"/>
                <w:szCs w:val="24"/>
              </w:rPr>
              <w:t xml:space="preserve"> исторической картой;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словарная работа;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лентой времени;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выполнение разно уровневых заданий.</w:t>
            </w: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 xml:space="preserve">Объяснять, что такое история, для чего нужно её изучать. 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Объяснять, что такое история, для чего нужно её изучать, используя исторические понятия.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Какие науки помогают истории.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Историческая география, археология, геральдика, нумизматика.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13</w:t>
            </w:r>
            <w:r w:rsidR="00F66009" w:rsidRPr="002377B3">
              <w:rPr>
                <w:sz w:val="24"/>
                <w:szCs w:val="24"/>
              </w:rPr>
              <w:t>.12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bCs/>
                <w:sz w:val="24"/>
                <w:szCs w:val="24"/>
              </w:rPr>
              <w:t>Знать названия наук-помощниц.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bCs/>
                <w:sz w:val="24"/>
                <w:szCs w:val="24"/>
              </w:rPr>
              <w:t>Иметь представление о науках, помогающих изучать историю.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Изображения различных гербов. Толковый словарь.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Как работают археологи.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Археолог, разведка, полевые работы, карта местности, раскопки, научный институт, Генрих </w:t>
            </w:r>
            <w:proofErr w:type="spellStart"/>
            <w:r w:rsidRPr="002377B3">
              <w:rPr>
                <w:sz w:val="24"/>
                <w:szCs w:val="24"/>
              </w:rPr>
              <w:t>Шлиман</w:t>
            </w:r>
            <w:proofErr w:type="spellEnd"/>
            <w:r w:rsidRPr="002377B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18</w:t>
            </w:r>
            <w:r w:rsidR="00F66009" w:rsidRPr="002377B3">
              <w:rPr>
                <w:sz w:val="24"/>
                <w:szCs w:val="24"/>
              </w:rPr>
              <w:t>.12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, как работают археологи.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представление, что изучает археология, как </w:t>
            </w:r>
            <w:r w:rsidRPr="002377B3">
              <w:rPr>
                <w:sz w:val="24"/>
                <w:szCs w:val="24"/>
              </w:rPr>
              <w:lastRenderedPageBreak/>
              <w:t>работают археологи.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Презентация «Находки археологов».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Исторические памятники.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Памятник. Виды исторических памятников – вещественные и невещественные.</w:t>
            </w:r>
          </w:p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F66009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20</w:t>
            </w:r>
            <w:r w:rsidR="00F66009" w:rsidRPr="002377B3">
              <w:rPr>
                <w:sz w:val="24"/>
                <w:szCs w:val="24"/>
              </w:rPr>
              <w:t>.12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делить памятники на вещественные и невещественные.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об историческом памятнике, видах исторических памятников.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Историческая карта.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iCs/>
                <w:sz w:val="24"/>
                <w:szCs w:val="24"/>
              </w:rPr>
              <w:t>Историческое пространство, условные обозначения и условные цвета исторической карты.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4F26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F66009" w:rsidRPr="002377B3" w:rsidRDefault="00621FF7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25</w:t>
            </w:r>
            <w:r w:rsidR="004F26A9" w:rsidRPr="002377B3">
              <w:rPr>
                <w:sz w:val="24"/>
                <w:szCs w:val="24"/>
              </w:rPr>
              <w:t>.12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bCs/>
                <w:sz w:val="24"/>
                <w:szCs w:val="24"/>
              </w:rPr>
            </w:pPr>
            <w:r w:rsidRPr="002377B3">
              <w:rPr>
                <w:bCs/>
                <w:sz w:val="24"/>
                <w:szCs w:val="24"/>
              </w:rPr>
              <w:t>Уметь работать с «легендой карты»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bCs/>
                <w:sz w:val="24"/>
                <w:szCs w:val="24"/>
              </w:rPr>
              <w:t>Уметь</w:t>
            </w:r>
            <w:r w:rsidRPr="002377B3">
              <w:rPr>
                <w:sz w:val="24"/>
                <w:szCs w:val="24"/>
              </w:rPr>
              <w:t xml:space="preserve"> находить сходства и различия исторической и географической карт. Понимать основные правила работы с исторической картой.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Географическая и исторические карты.</w:t>
            </w:r>
          </w:p>
        </w:tc>
      </w:tr>
      <w:tr w:rsidR="004F26A9" w:rsidRPr="002377B3" w:rsidTr="00867624">
        <w:trPr>
          <w:trHeight w:val="1610"/>
        </w:trPr>
        <w:tc>
          <w:tcPr>
            <w:tcW w:w="568" w:type="dxa"/>
          </w:tcPr>
          <w:p w:rsidR="004F26A9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32</w:t>
            </w:r>
          </w:p>
          <w:p w:rsidR="004F26A9" w:rsidRPr="002377B3" w:rsidRDefault="004F26A9" w:rsidP="007B44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26A9" w:rsidRPr="002377B3" w:rsidRDefault="004F26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Повторение и обобщение изученного. </w:t>
            </w:r>
          </w:p>
          <w:p w:rsidR="004F26A9" w:rsidRPr="002377B3" w:rsidRDefault="004F26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F26A9" w:rsidRPr="002377B3" w:rsidRDefault="004F26A9" w:rsidP="007B4498">
            <w:pPr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26A9" w:rsidRPr="002377B3" w:rsidRDefault="004F26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0239BB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  <w:r w:rsidR="00621FF7" w:rsidRPr="002377B3">
              <w:rPr>
                <w:sz w:val="24"/>
                <w:szCs w:val="24"/>
              </w:rPr>
              <w:t>27.12</w:t>
            </w:r>
          </w:p>
        </w:tc>
        <w:tc>
          <w:tcPr>
            <w:tcW w:w="3544" w:type="dxa"/>
            <w:vMerge/>
          </w:tcPr>
          <w:p w:rsidR="004F26A9" w:rsidRPr="002377B3" w:rsidRDefault="004F26A9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F26A9" w:rsidRPr="002377B3" w:rsidRDefault="004F26A9" w:rsidP="007B4498">
            <w:pPr>
              <w:rPr>
                <w:bCs/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отвечать на вопросы по основным темам. </w:t>
            </w:r>
          </w:p>
          <w:p w:rsidR="004F26A9" w:rsidRPr="002377B3" w:rsidRDefault="004F26A9" w:rsidP="007B4498">
            <w:pPr>
              <w:rPr>
                <w:bCs/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контурной картой.</w:t>
            </w:r>
          </w:p>
        </w:tc>
        <w:tc>
          <w:tcPr>
            <w:tcW w:w="2197" w:type="dxa"/>
          </w:tcPr>
          <w:p w:rsidR="004F26A9" w:rsidRPr="002377B3" w:rsidRDefault="004F26A9" w:rsidP="007B4498">
            <w:pPr>
              <w:rPr>
                <w:bCs/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Свободно владеть понятиями, изученными на уроках.</w:t>
            </w:r>
          </w:p>
          <w:p w:rsidR="004F26A9" w:rsidRPr="002377B3" w:rsidRDefault="004F26A9" w:rsidP="007B4498">
            <w:pPr>
              <w:rPr>
                <w:bCs/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Применять полученные знания в новой ситуации</w:t>
            </w:r>
          </w:p>
        </w:tc>
        <w:tc>
          <w:tcPr>
            <w:tcW w:w="2410" w:type="dxa"/>
          </w:tcPr>
          <w:p w:rsidR="004F26A9" w:rsidRPr="002377B3" w:rsidRDefault="004F26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Лента времени. Хронологические задачи.</w:t>
            </w:r>
          </w:p>
          <w:p w:rsidR="004F26A9" w:rsidRPr="002377B3" w:rsidRDefault="004F26A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Тексты разно уровневых диагностических работ.</w:t>
            </w:r>
          </w:p>
        </w:tc>
      </w:tr>
      <w:tr w:rsidR="00112ED1" w:rsidRPr="002377B3" w:rsidTr="006B0D19">
        <w:trPr>
          <w:trHeight w:val="285"/>
        </w:trPr>
        <w:tc>
          <w:tcPr>
            <w:tcW w:w="16019" w:type="dxa"/>
            <w:gridSpan w:val="10"/>
          </w:tcPr>
          <w:p w:rsidR="00112ED1" w:rsidRPr="002377B3" w:rsidRDefault="00112ED1" w:rsidP="00F935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Глава 5.  История Древнего мира –9 ч.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Земля и космос.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Религия. Фантастика.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4F26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F26A9" w:rsidRPr="002377B3" w:rsidRDefault="007F1BA2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  <w:r w:rsidR="00131265" w:rsidRPr="002377B3">
              <w:rPr>
                <w:sz w:val="24"/>
                <w:szCs w:val="24"/>
              </w:rPr>
              <w:t>10.01</w:t>
            </w:r>
          </w:p>
        </w:tc>
        <w:tc>
          <w:tcPr>
            <w:tcW w:w="3544" w:type="dxa"/>
            <w:vMerge w:val="restart"/>
          </w:tcPr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объяснений учителя;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анализ выступлений своих товарищей;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самостоятельная работа с учебником;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научно-популярной литературой;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отбор и сравнение материала по нескольким источникам;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наблюдение за демонстрациями учителя;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просмотр учебных фильмов;</w:t>
            </w:r>
          </w:p>
          <w:p w:rsidR="00112ED1" w:rsidRPr="002377B3" w:rsidRDefault="00112ED1" w:rsidP="00112ED1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чтение текста, составление ответов на вопросы с поиском примеров;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устного описания внешнего вида человекообразных существ;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дополнение предложений;</w:t>
            </w:r>
          </w:p>
          <w:p w:rsidR="00112ED1" w:rsidRPr="002377B3" w:rsidRDefault="00112ED1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рисование орудий труда;</w:t>
            </w:r>
          </w:p>
          <w:p w:rsidR="00112ED1" w:rsidRPr="002377B3" w:rsidRDefault="00E07C38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</w:t>
            </w:r>
            <w:r w:rsidR="00112ED1" w:rsidRPr="002377B3">
              <w:rPr>
                <w:sz w:val="24"/>
                <w:szCs w:val="24"/>
              </w:rPr>
              <w:t xml:space="preserve">оставление письменного </w:t>
            </w:r>
            <w:r w:rsidRPr="002377B3">
              <w:rPr>
                <w:sz w:val="24"/>
                <w:szCs w:val="24"/>
              </w:rPr>
              <w:t>описания человека прямоходящего;</w:t>
            </w:r>
          </w:p>
          <w:p w:rsidR="00E07C38" w:rsidRPr="002377B3" w:rsidRDefault="00E07C38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</w:t>
            </w:r>
            <w:r w:rsidR="00112ED1" w:rsidRPr="002377B3">
              <w:rPr>
                <w:sz w:val="24"/>
                <w:szCs w:val="24"/>
              </w:rPr>
              <w:t>аполнение таблицы, составлен</w:t>
            </w:r>
            <w:r w:rsidRPr="002377B3">
              <w:rPr>
                <w:sz w:val="24"/>
                <w:szCs w:val="24"/>
              </w:rPr>
              <w:t>ие устного рассказа по таблице;</w:t>
            </w:r>
          </w:p>
          <w:p w:rsidR="00112ED1" w:rsidRPr="002377B3" w:rsidRDefault="00E07C38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лентой времени;</w:t>
            </w:r>
          </w:p>
          <w:p w:rsidR="00E07C38" w:rsidRPr="002377B3" w:rsidRDefault="00E07C38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дополнение предложений;</w:t>
            </w:r>
          </w:p>
          <w:p w:rsidR="00E07C38" w:rsidRPr="002377B3" w:rsidRDefault="00E07C38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</w:t>
            </w:r>
            <w:r w:rsidR="00112ED1" w:rsidRPr="002377B3">
              <w:rPr>
                <w:sz w:val="24"/>
                <w:szCs w:val="24"/>
              </w:rPr>
              <w:t>оставление у</w:t>
            </w:r>
            <w:r w:rsidRPr="002377B3">
              <w:rPr>
                <w:sz w:val="24"/>
                <w:szCs w:val="24"/>
              </w:rPr>
              <w:t>стного рассказа по иллюстрации;</w:t>
            </w:r>
          </w:p>
          <w:p w:rsidR="00E07C38" w:rsidRPr="002377B3" w:rsidRDefault="00E07C38" w:rsidP="00E07C3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ф</w:t>
            </w:r>
            <w:r w:rsidR="00112ED1" w:rsidRPr="002377B3">
              <w:rPr>
                <w:sz w:val="24"/>
                <w:szCs w:val="24"/>
              </w:rPr>
              <w:t>ормулирова</w:t>
            </w:r>
            <w:r w:rsidRPr="002377B3">
              <w:rPr>
                <w:sz w:val="24"/>
                <w:szCs w:val="24"/>
              </w:rPr>
              <w:t>ние выводов;</w:t>
            </w:r>
          </w:p>
          <w:p w:rsidR="00E07C38" w:rsidRPr="002377B3" w:rsidRDefault="00E07C38" w:rsidP="00E07C3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словарная работа;</w:t>
            </w:r>
          </w:p>
          <w:p w:rsidR="00112ED1" w:rsidRPr="002377B3" w:rsidRDefault="00112ED1" w:rsidP="00E07C3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версиях появлении человека на Земле.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Видеофрагмент «Родина человечества. Как появился человек».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 кого произошёл человек.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Первобытный период, первобытное общество.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E91F22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  <w:r w:rsidR="00131265" w:rsidRPr="002377B3">
              <w:rPr>
                <w:sz w:val="24"/>
                <w:szCs w:val="24"/>
              </w:rPr>
              <w:t xml:space="preserve"> 15.01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отличать человека современного от первобытного.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 внешнем виде древнейшего человека, его среде </w:t>
            </w:r>
            <w:r w:rsidRPr="002377B3">
              <w:rPr>
                <w:sz w:val="24"/>
                <w:szCs w:val="24"/>
              </w:rPr>
              <w:lastRenderedPageBreak/>
              <w:t>обитания, образе жизни, отличии от животных.</w:t>
            </w:r>
          </w:p>
        </w:tc>
        <w:tc>
          <w:tcPr>
            <w:tcW w:w="2410" w:type="dxa"/>
          </w:tcPr>
          <w:p w:rsidR="00112ED1" w:rsidRPr="002377B3" w:rsidRDefault="0048277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 xml:space="preserve"> Иллюстративный материал.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Человек умелый.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Человек умелый. Кремень. Каменные орудия труда. Каменный век. 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13126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17</w:t>
            </w:r>
            <w:r w:rsidR="004F26A9" w:rsidRPr="002377B3">
              <w:rPr>
                <w:sz w:val="24"/>
                <w:szCs w:val="24"/>
              </w:rPr>
              <w:t>.01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об открытиях умелого человека. 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объяснять отличия человека умелого от первобытного.  </w:t>
            </w:r>
          </w:p>
        </w:tc>
        <w:tc>
          <w:tcPr>
            <w:tcW w:w="2410" w:type="dxa"/>
          </w:tcPr>
          <w:p w:rsidR="00112ED1" w:rsidRPr="002377B3" w:rsidRDefault="0048277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Иллюстративный материал.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Человек прямоходящий.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Человек прямоходящий.</w:t>
            </w:r>
          </w:p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Коллективный образ жизни. Речь. Общение.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13126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22</w:t>
            </w:r>
            <w:r w:rsidR="004F26A9" w:rsidRPr="002377B3">
              <w:rPr>
                <w:sz w:val="24"/>
                <w:szCs w:val="24"/>
              </w:rPr>
              <w:t>.01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внешнем виде человека прямоходящего.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внешнем виде человека прямоходящего, среде обитания, образе жизни, совершенствовании умений, особенностях отношений в коллективе, истории появления речи.</w:t>
            </w:r>
          </w:p>
        </w:tc>
        <w:tc>
          <w:tcPr>
            <w:tcW w:w="2410" w:type="dxa"/>
          </w:tcPr>
          <w:p w:rsidR="00112ED1" w:rsidRPr="002377B3" w:rsidRDefault="0048277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Иллюстративный материал.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Человек разумный.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Человек разумный. Племена. Общины. Стоянки древних охотников.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13126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24</w:t>
            </w:r>
            <w:r w:rsidR="004F26A9" w:rsidRPr="002377B3">
              <w:rPr>
                <w:sz w:val="24"/>
                <w:szCs w:val="24"/>
              </w:rPr>
              <w:t>.01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жизни человека разумного.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объяснять отличия человека разумного от других видов человекообразных существ.  </w:t>
            </w:r>
            <w:r w:rsidRPr="002377B3">
              <w:rPr>
                <w:bCs/>
                <w:sz w:val="24"/>
                <w:szCs w:val="24"/>
              </w:rPr>
              <w:t xml:space="preserve">Уметь </w:t>
            </w:r>
            <w:r w:rsidRPr="002377B3">
              <w:rPr>
                <w:sz w:val="24"/>
                <w:szCs w:val="24"/>
              </w:rPr>
              <w:t>высказывать суждения</w:t>
            </w:r>
            <w:r w:rsidRPr="002377B3">
              <w:rPr>
                <w:sz w:val="24"/>
                <w:szCs w:val="24"/>
              </w:rPr>
              <w:br/>
              <w:t>по вопросу расселения человека разумного по земному шару.</w:t>
            </w:r>
          </w:p>
        </w:tc>
        <w:tc>
          <w:tcPr>
            <w:tcW w:w="2410" w:type="dxa"/>
          </w:tcPr>
          <w:p w:rsidR="00112ED1" w:rsidRPr="002377B3" w:rsidRDefault="0048277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Иллюстративный материал.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Наступление ледников.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Ледниковый период. 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13126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29</w:t>
            </w:r>
            <w:r w:rsidR="004F26A9" w:rsidRPr="002377B3">
              <w:rPr>
                <w:sz w:val="24"/>
                <w:szCs w:val="24"/>
              </w:rPr>
              <w:t>.01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 </w:t>
            </w:r>
            <w:r w:rsidRPr="002377B3">
              <w:rPr>
                <w:sz w:val="24"/>
                <w:szCs w:val="24"/>
              </w:rPr>
              <w:lastRenderedPageBreak/>
              <w:t>ледниковом периоде и об особенностях образа жизни людей в условиях изменения климата.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 xml:space="preserve">Уметь высказывать </w:t>
            </w:r>
            <w:r w:rsidRPr="002377B3">
              <w:rPr>
                <w:sz w:val="24"/>
                <w:szCs w:val="24"/>
              </w:rPr>
              <w:lastRenderedPageBreak/>
              <w:t>собственные суждения по данной теме.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Иллюстративный материал.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Как жили древние охотники, кочевники и собиратели. 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suppressAutoHyphens/>
              <w:rPr>
                <w:sz w:val="24"/>
                <w:szCs w:val="24"/>
              </w:rPr>
            </w:pPr>
            <w:r w:rsidRPr="002377B3">
              <w:rPr>
                <w:rFonts w:eastAsia="Arial Unicode MS"/>
                <w:kern w:val="1"/>
                <w:sz w:val="24"/>
                <w:szCs w:val="24"/>
                <w:lang w:eastAsia="ar-SA"/>
              </w:rPr>
              <w:t>Кочевать. Кочевой образ жизни. Собирательство. Кочевники. Собиратели. Тетива лука. Каркас и настил кровати. Балласт.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13126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31</w:t>
            </w:r>
            <w:r w:rsidR="00E91F22" w:rsidRPr="002377B3">
              <w:rPr>
                <w:sz w:val="24"/>
                <w:szCs w:val="24"/>
              </w:rPr>
              <w:t>.01</w:t>
            </w:r>
          </w:p>
        </w:tc>
        <w:tc>
          <w:tcPr>
            <w:tcW w:w="3544" w:type="dxa"/>
            <w:vMerge w:val="restart"/>
          </w:tcPr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объяснений учителя;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анализ выступлений своих товарищей;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самостоятельная работа с учебником;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научно-популярной литературой;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наблюдение за демонстрациями учителя;</w:t>
            </w:r>
          </w:p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 занятиях древних людей. 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занятиях древних людей. Владеть понятиями:</w:t>
            </w:r>
            <w:r w:rsidRPr="002377B3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кочевать, кочевой образ жизни, собирательство. 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Новые занятия людей.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suppressAutoHyphens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2377B3">
              <w:rPr>
                <w:rFonts w:eastAsia="Arial Unicode MS"/>
                <w:kern w:val="1"/>
                <w:sz w:val="24"/>
                <w:szCs w:val="24"/>
                <w:lang w:eastAsia="ar-SA"/>
              </w:rPr>
              <w:t>Цивилизация. Приручение животных. Скотоводство. Упряжь. Плуг. Земледелие.</w:t>
            </w: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E91F22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  <w:r w:rsidR="00131265" w:rsidRPr="002377B3">
              <w:rPr>
                <w:sz w:val="24"/>
                <w:szCs w:val="24"/>
              </w:rPr>
              <w:t xml:space="preserve"> 05.02</w:t>
            </w: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называть отличия жизни скотоводов от жизни земледельцев.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возникновении земледелия и скотоводства. Уметь называть отличия жизни скотоводов от жизни земледельцев.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112ED1" w:rsidRPr="002377B3" w:rsidTr="006B0D19">
        <w:tc>
          <w:tcPr>
            <w:tcW w:w="568" w:type="dxa"/>
          </w:tcPr>
          <w:p w:rsidR="00112ED1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Повторение изученного. </w:t>
            </w:r>
          </w:p>
        </w:tc>
        <w:tc>
          <w:tcPr>
            <w:tcW w:w="2835" w:type="dxa"/>
            <w:gridSpan w:val="2"/>
          </w:tcPr>
          <w:p w:rsidR="00112ED1" w:rsidRPr="002377B3" w:rsidRDefault="00112ED1" w:rsidP="007B449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2ED1" w:rsidRPr="002377B3" w:rsidRDefault="00112ED1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13126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07.02 </w:t>
            </w:r>
          </w:p>
          <w:p w:rsidR="004F26A9" w:rsidRPr="002377B3" w:rsidRDefault="004F26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отвечать на вопросы по основным темам. </w:t>
            </w:r>
          </w:p>
        </w:tc>
        <w:tc>
          <w:tcPr>
            <w:tcW w:w="2197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отвечать на вопросы по основным темам. С помощью ленты времени и таблицы соотносить периоды развития человека от человекообразной обезьяны до </w:t>
            </w:r>
            <w:r w:rsidRPr="002377B3">
              <w:rPr>
                <w:sz w:val="24"/>
                <w:szCs w:val="24"/>
              </w:rPr>
              <w:lastRenderedPageBreak/>
              <w:t>человека разумного.</w:t>
            </w:r>
          </w:p>
        </w:tc>
        <w:tc>
          <w:tcPr>
            <w:tcW w:w="2410" w:type="dxa"/>
          </w:tcPr>
          <w:p w:rsidR="00112ED1" w:rsidRPr="002377B3" w:rsidRDefault="00112ED1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Лента времени.</w:t>
            </w:r>
          </w:p>
        </w:tc>
      </w:tr>
      <w:tr w:rsidR="007B4498" w:rsidRPr="002377B3" w:rsidTr="006B0D19">
        <w:trPr>
          <w:trHeight w:val="291"/>
        </w:trPr>
        <w:tc>
          <w:tcPr>
            <w:tcW w:w="16019" w:type="dxa"/>
            <w:gridSpan w:val="10"/>
          </w:tcPr>
          <w:p w:rsidR="007B4498" w:rsidRPr="002377B3" w:rsidRDefault="007B4498" w:rsidP="00F935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lastRenderedPageBreak/>
              <w:t xml:space="preserve">Глава </w:t>
            </w:r>
            <w:proofErr w:type="gramStart"/>
            <w:r w:rsidRPr="002377B3">
              <w:rPr>
                <w:b/>
                <w:sz w:val="24"/>
                <w:szCs w:val="24"/>
              </w:rPr>
              <w:t>6.История</w:t>
            </w:r>
            <w:proofErr w:type="gramEnd"/>
            <w:r w:rsidRPr="002377B3">
              <w:rPr>
                <w:b/>
                <w:sz w:val="24"/>
                <w:szCs w:val="24"/>
              </w:rPr>
              <w:t xml:space="preserve"> вещей</w:t>
            </w:r>
            <w:r w:rsidR="00296413" w:rsidRPr="002377B3">
              <w:rPr>
                <w:b/>
                <w:sz w:val="24"/>
                <w:szCs w:val="24"/>
              </w:rPr>
              <w:t>. Занятия человека на Земле – 1</w:t>
            </w:r>
            <w:r w:rsidR="00C71EF9" w:rsidRPr="002377B3">
              <w:rPr>
                <w:b/>
                <w:sz w:val="24"/>
                <w:szCs w:val="24"/>
              </w:rPr>
              <w:t>6</w:t>
            </w:r>
            <w:r w:rsidRPr="002377B3">
              <w:rPr>
                <w:b/>
                <w:sz w:val="24"/>
                <w:szCs w:val="24"/>
              </w:rPr>
              <w:t>ч.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Огонь в жизни древнего человека.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Природные источники огня, способы добычи огня: высекание искры, трение. Очаг, «семейный очаг». </w:t>
            </w:r>
          </w:p>
        </w:tc>
        <w:tc>
          <w:tcPr>
            <w:tcW w:w="709" w:type="dxa"/>
          </w:tcPr>
          <w:p w:rsidR="004F26A9" w:rsidRPr="002377B3" w:rsidRDefault="00107434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  <w:r w:rsidR="00297BED" w:rsidRPr="002377B3">
              <w:rPr>
                <w:sz w:val="24"/>
                <w:szCs w:val="24"/>
              </w:rPr>
              <w:t xml:space="preserve"> 19.02</w:t>
            </w:r>
          </w:p>
        </w:tc>
        <w:tc>
          <w:tcPr>
            <w:tcW w:w="3544" w:type="dxa"/>
            <w:vMerge w:val="restart"/>
          </w:tcPr>
          <w:p w:rsidR="00107434" w:rsidRPr="002377B3" w:rsidRDefault="00107434" w:rsidP="00E07C3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объяснений учителя;</w:t>
            </w:r>
          </w:p>
          <w:p w:rsidR="00107434" w:rsidRPr="002377B3" w:rsidRDefault="00107434" w:rsidP="00E07C3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анализ выступлений своих товарищей;</w:t>
            </w:r>
          </w:p>
          <w:p w:rsidR="00107434" w:rsidRPr="002377B3" w:rsidRDefault="00107434" w:rsidP="00E07C3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самостоятельная работа с учебником;</w:t>
            </w:r>
          </w:p>
          <w:p w:rsidR="00107434" w:rsidRPr="002377B3" w:rsidRDefault="00107434" w:rsidP="00E07C3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научно-популярной литературой;</w:t>
            </w:r>
          </w:p>
          <w:p w:rsidR="00107434" w:rsidRPr="002377B3" w:rsidRDefault="00107434" w:rsidP="00E07C3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107434" w:rsidRPr="002377B3" w:rsidRDefault="00107434" w:rsidP="00E07C3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наблюдение за демонстрациями учителя;</w:t>
            </w:r>
          </w:p>
          <w:p w:rsidR="00107434" w:rsidRPr="002377B3" w:rsidRDefault="00107434" w:rsidP="00E07C3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просмотр учебных фильмов;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описательного устного рассказа по иллюстрациям и опорным словам с объяснением выражений;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письменных ответов на вопросы;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формулирование выводов;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лентой времени;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proofErr w:type="gramStart"/>
            <w:r w:rsidRPr="002377B3">
              <w:rPr>
                <w:sz w:val="24"/>
                <w:szCs w:val="24"/>
              </w:rPr>
              <w:t>рисование,  лепка</w:t>
            </w:r>
            <w:proofErr w:type="gramEnd"/>
            <w:r w:rsidRPr="002377B3">
              <w:rPr>
                <w:sz w:val="24"/>
                <w:szCs w:val="24"/>
              </w:rPr>
              <w:t xml:space="preserve"> из пластилина;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словарная работа;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письменное оформление выводов по теме;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пословицами;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оформление газеты «Значение воды»;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аукцион знаний о водных видах транспорта;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лентой времени;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дополнение предложений;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приведение примеров;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контурной картой;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описательного устного рассказа по иллюстрациям и опорным словам;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объяснение пословиц;</w:t>
            </w:r>
          </w:p>
          <w:p w:rsidR="00107434" w:rsidRPr="002377B3" w:rsidRDefault="00107434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письменных ответов на вопросы;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аукцион названий фруктов и овощей;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кроссвордом;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рассказа-описания «Мебель и посуда в русской избе»;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выборочное чтение;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формулирование выводов;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устного описания одежды славян;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рисование одежды, головных уборов, обуви;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толкование пословиц;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подбор примеров из сказок;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формулирование выводов;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понятиями;</w:t>
            </w:r>
          </w:p>
          <w:p w:rsidR="00107434" w:rsidRPr="002377B3" w:rsidRDefault="00107434" w:rsidP="00785C1F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выполнение диагностической работы.</w:t>
            </w: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Иметь представление о значении огня в жизни древнего человека.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высказывать собственные суждения по данной теме.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Иллюстративный материал. 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Огонь, глина, гончар.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Гончарное дело. Гончар. Гончарный круг. Керамика.</w:t>
            </w:r>
          </w:p>
        </w:tc>
        <w:tc>
          <w:tcPr>
            <w:tcW w:w="709" w:type="dxa"/>
          </w:tcPr>
          <w:p w:rsidR="00107434" w:rsidRPr="002377B3" w:rsidRDefault="00107434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4F26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F26A9" w:rsidRPr="002377B3" w:rsidRDefault="004F26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F26A9" w:rsidRPr="002377B3" w:rsidRDefault="00297BED" w:rsidP="00F93518">
            <w:pPr>
              <w:ind w:left="-108" w:right="-108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21.02</w:t>
            </w: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 работе древних гончаров. 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описывать работу гончара, называть 3-5 наименований изделий современной керамики.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Презентация «Труд гончара». Иллюстрации (раскраски) и (или) пластилин. 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Огонь открывает новую эпоху  в жизни людей.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Металлы. Медь. Бронза. Сплав. Олово. Кузнечное дело. Кузнец. Бронзовый век.</w:t>
            </w:r>
          </w:p>
        </w:tc>
        <w:tc>
          <w:tcPr>
            <w:tcW w:w="709" w:type="dxa"/>
          </w:tcPr>
          <w:p w:rsidR="00107434" w:rsidRPr="002377B3" w:rsidRDefault="00C71EF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26.02</w:t>
            </w:r>
          </w:p>
          <w:p w:rsidR="004F26A9" w:rsidRPr="002377B3" w:rsidRDefault="004F26A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,как человек овладел огнем.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участвовать  в диалогах по данной теме, применять новые понятия в устной и письменной речи.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C71EF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Вода, её значение в жизни человека.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Дамбы. Плотины. Рыболовство. Канал. Снасти. Плот. Лодка. Папирус. Парус. Чёлн. Каяк.  Суда. Судоходство.</w:t>
            </w:r>
          </w:p>
        </w:tc>
        <w:tc>
          <w:tcPr>
            <w:tcW w:w="709" w:type="dxa"/>
          </w:tcPr>
          <w:p w:rsidR="00107434" w:rsidRPr="002377B3" w:rsidRDefault="00107434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7F1BA2" w:rsidP="00F93518">
            <w:pPr>
              <w:ind w:left="-108" w:right="-108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  <w:r w:rsidR="00297BED" w:rsidRPr="002377B3">
              <w:rPr>
                <w:sz w:val="24"/>
                <w:szCs w:val="24"/>
              </w:rPr>
              <w:t xml:space="preserve">  28.02</w:t>
            </w: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объяснять значение воды в жизни человека.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объяснять значение воды в жизни человека,  участвовать  в диалогах по данной теме, применять новые понятия.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Материал для оформления газеты. Иллюстративный материал. Лента времени.</w:t>
            </w:r>
          </w:p>
        </w:tc>
      </w:tr>
      <w:tr w:rsidR="00107434" w:rsidRPr="002377B3" w:rsidTr="004F6B35">
        <w:tc>
          <w:tcPr>
            <w:tcW w:w="568" w:type="dxa"/>
          </w:tcPr>
          <w:p w:rsidR="00107434" w:rsidRPr="002377B3" w:rsidRDefault="00C71EF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Вода и земледелие.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Поливное земледелие, орошение, ил,  служащий, нумерация, налоги, закон, культура.</w:t>
            </w:r>
          </w:p>
        </w:tc>
        <w:tc>
          <w:tcPr>
            <w:tcW w:w="709" w:type="dxa"/>
          </w:tcPr>
          <w:p w:rsidR="00107434" w:rsidRPr="002377B3" w:rsidRDefault="00107434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4F26A9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04.03</w:t>
            </w: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Называть причины возникновения поливного земледелия .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первых признаках перехода общества людей к государству.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Контурные карты.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C71EF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Вода как источник энергии.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Жернова. Гидротурбина. </w:t>
            </w:r>
          </w:p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07434" w:rsidRPr="002377B3" w:rsidRDefault="00C71EF9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</w:p>
          <w:p w:rsidR="00722F6C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06.03</w:t>
            </w: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Узнавать на иллюстрациях жернова,</w:t>
            </w:r>
          </w:p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гидротурбину.  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Знать и называть инструменты, которыми пользовались в древности для получения муки из зёрен. Уметь приводить примеры по обсуждаемой теме.  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C71EF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Какие дома строили древние люди.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Пещеры, гроты, шалаши, землянки. Искусственные материалы. Архитектура.</w:t>
            </w:r>
          </w:p>
        </w:tc>
        <w:tc>
          <w:tcPr>
            <w:tcW w:w="709" w:type="dxa"/>
          </w:tcPr>
          <w:p w:rsidR="00107434" w:rsidRPr="002377B3" w:rsidRDefault="00722F6C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152FD3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11</w:t>
            </w:r>
            <w:r w:rsidR="00152FD3" w:rsidRPr="002377B3">
              <w:rPr>
                <w:sz w:val="24"/>
                <w:szCs w:val="24"/>
              </w:rPr>
              <w:t>.03</w:t>
            </w: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Узнавать различные виды жилищ человека.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причинах возникновения жилья у людей, первых жилищах человека. Знать 2-3 вида первобытных жилищ.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Презентация «Первые жилища человека».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C71EF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Как появилась мебель.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Ларь, бархат, Оружейная палата. Сундук, трон, коник.</w:t>
            </w:r>
          </w:p>
        </w:tc>
        <w:tc>
          <w:tcPr>
            <w:tcW w:w="709" w:type="dxa"/>
          </w:tcPr>
          <w:p w:rsidR="00107434" w:rsidRPr="002377B3" w:rsidRDefault="00107434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152FD3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13</w:t>
            </w:r>
            <w:r w:rsidR="00152FD3" w:rsidRPr="002377B3">
              <w:rPr>
                <w:sz w:val="24"/>
                <w:szCs w:val="24"/>
              </w:rPr>
              <w:t>.03</w:t>
            </w: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 первой мебели людей. 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называть отличия домов богатых и простых людей.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C71EF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Как появились каша и хлеб.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Бактерии, дрожжи.</w:t>
            </w:r>
          </w:p>
        </w:tc>
        <w:tc>
          <w:tcPr>
            <w:tcW w:w="709" w:type="dxa"/>
          </w:tcPr>
          <w:p w:rsidR="00107434" w:rsidRPr="002377B3" w:rsidRDefault="00107434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152FD3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18.03</w:t>
            </w: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объяснять пословицы о хлебе.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влиянии климата на традиции в питании людей. Знать, какое открытие положило начало хлебопечению.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C71EF9" w:rsidP="007B4498">
            <w:pPr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История об обыкновенной картошке.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07434" w:rsidRPr="002377B3" w:rsidRDefault="00107434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152FD3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20.</w:t>
            </w:r>
            <w:r w:rsidR="00152FD3" w:rsidRPr="002377B3">
              <w:rPr>
                <w:sz w:val="24"/>
                <w:szCs w:val="24"/>
              </w:rPr>
              <w:t>03</w:t>
            </w: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Знать названия овощей и фруктов. 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об истории выращивания </w:t>
            </w:r>
            <w:r w:rsidRPr="002377B3">
              <w:rPr>
                <w:sz w:val="24"/>
                <w:szCs w:val="24"/>
              </w:rPr>
              <w:lastRenderedPageBreak/>
              <w:t>картофеля в России.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 xml:space="preserve">Лента времени. </w:t>
            </w:r>
          </w:p>
        </w:tc>
      </w:tr>
      <w:tr w:rsidR="00107434" w:rsidRPr="002377B3" w:rsidTr="006B0D19">
        <w:tc>
          <w:tcPr>
            <w:tcW w:w="568" w:type="dxa"/>
          </w:tcPr>
          <w:p w:rsidR="00107434" w:rsidRPr="002377B3" w:rsidRDefault="00722F6C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 xml:space="preserve"> </w:t>
            </w:r>
            <w:r w:rsidR="00C71EF9" w:rsidRPr="002377B3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 керамике, фарфоре и деревянной посуде.</w:t>
            </w:r>
          </w:p>
        </w:tc>
        <w:tc>
          <w:tcPr>
            <w:tcW w:w="2835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Глазурь, береста.</w:t>
            </w:r>
            <w:r w:rsidRPr="002377B3">
              <w:rPr>
                <w:sz w:val="24"/>
                <w:szCs w:val="24"/>
              </w:rPr>
              <w:br/>
            </w:r>
            <w:r w:rsidRPr="002377B3">
              <w:rPr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107434" w:rsidRPr="002377B3" w:rsidRDefault="00722F6C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152FD3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25</w:t>
            </w:r>
            <w:r w:rsidR="00152FD3" w:rsidRPr="002377B3">
              <w:rPr>
                <w:sz w:val="24"/>
                <w:szCs w:val="24"/>
              </w:rPr>
              <w:t>.03</w:t>
            </w:r>
          </w:p>
          <w:p w:rsidR="00152FD3" w:rsidRPr="002377B3" w:rsidRDefault="00722F6C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называть виды деревянной посуды и домашней утвари.</w:t>
            </w:r>
          </w:p>
        </w:tc>
        <w:tc>
          <w:tcPr>
            <w:tcW w:w="2197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и называть материалы, из которых изготавливали посуду.</w:t>
            </w:r>
          </w:p>
        </w:tc>
        <w:tc>
          <w:tcPr>
            <w:tcW w:w="2410" w:type="dxa"/>
          </w:tcPr>
          <w:p w:rsidR="00107434" w:rsidRPr="002377B3" w:rsidRDefault="00107434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 Раздаточный материал.</w:t>
            </w:r>
          </w:p>
        </w:tc>
      </w:tr>
      <w:tr w:rsidR="00785C1F" w:rsidRPr="002377B3" w:rsidTr="006B0D19">
        <w:tc>
          <w:tcPr>
            <w:tcW w:w="568" w:type="dxa"/>
          </w:tcPr>
          <w:p w:rsidR="00785C1F" w:rsidRPr="002377B3" w:rsidRDefault="00C71EF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История появления одежды.</w:t>
            </w:r>
          </w:p>
        </w:tc>
        <w:tc>
          <w:tcPr>
            <w:tcW w:w="2835" w:type="dxa"/>
            <w:gridSpan w:val="2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Мода. Хлопчатобумажная ткань, шёлк.</w:t>
            </w:r>
          </w:p>
        </w:tc>
        <w:tc>
          <w:tcPr>
            <w:tcW w:w="709" w:type="dxa"/>
          </w:tcPr>
          <w:p w:rsidR="00785C1F" w:rsidRPr="002377B3" w:rsidRDefault="00785C1F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722F6C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 27.03</w:t>
            </w:r>
          </w:p>
        </w:tc>
        <w:tc>
          <w:tcPr>
            <w:tcW w:w="3544" w:type="dxa"/>
            <w:vMerge w:val="restart"/>
          </w:tcPr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слушание объяснений учителя;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анализ выступлений своих товарищей;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самостоятельная работа с учебником;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научно-популярной литературой;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107434" w:rsidRPr="002377B3" w:rsidRDefault="00107434" w:rsidP="00107434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наблюдение за демонстрациями учителя;</w:t>
            </w:r>
          </w:p>
          <w:p w:rsidR="00785C1F" w:rsidRPr="002377B3" w:rsidRDefault="00785C1F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развитии одежды.</w:t>
            </w:r>
          </w:p>
        </w:tc>
        <w:tc>
          <w:tcPr>
            <w:tcW w:w="2197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proofErr w:type="gramStart"/>
            <w:r w:rsidRPr="002377B3">
              <w:rPr>
                <w:sz w:val="24"/>
                <w:szCs w:val="24"/>
              </w:rPr>
              <w:t>Знать  и</w:t>
            </w:r>
            <w:proofErr w:type="gramEnd"/>
            <w:r w:rsidRPr="002377B3">
              <w:rPr>
                <w:sz w:val="24"/>
                <w:szCs w:val="24"/>
              </w:rPr>
              <w:t xml:space="preserve"> уметь называть материалы для создания одежды в прошлом. </w:t>
            </w:r>
          </w:p>
        </w:tc>
        <w:tc>
          <w:tcPr>
            <w:tcW w:w="2410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</w:t>
            </w:r>
          </w:p>
        </w:tc>
      </w:tr>
      <w:tr w:rsidR="00785C1F" w:rsidRPr="002377B3" w:rsidTr="006B0D19">
        <w:tc>
          <w:tcPr>
            <w:tcW w:w="568" w:type="dxa"/>
          </w:tcPr>
          <w:p w:rsidR="00785C1F" w:rsidRPr="002377B3" w:rsidRDefault="00C71EF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Одежда и положение человека в обществе.</w:t>
            </w:r>
          </w:p>
        </w:tc>
        <w:tc>
          <w:tcPr>
            <w:tcW w:w="2835" w:type="dxa"/>
            <w:gridSpan w:val="2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Знать, простолюдины.</w:t>
            </w:r>
          </w:p>
        </w:tc>
        <w:tc>
          <w:tcPr>
            <w:tcW w:w="709" w:type="dxa"/>
          </w:tcPr>
          <w:p w:rsidR="00785C1F" w:rsidRPr="002377B3" w:rsidRDefault="00785C1F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722F6C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08</w:t>
            </w:r>
            <w:r w:rsidR="00722F6C" w:rsidRPr="002377B3">
              <w:rPr>
                <w:sz w:val="24"/>
                <w:szCs w:val="24"/>
              </w:rPr>
              <w:t>.04</w:t>
            </w:r>
          </w:p>
        </w:tc>
        <w:tc>
          <w:tcPr>
            <w:tcW w:w="3544" w:type="dxa"/>
            <w:vMerge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различии одежды богатых и бедных людей.</w:t>
            </w:r>
          </w:p>
        </w:tc>
        <w:tc>
          <w:tcPr>
            <w:tcW w:w="2197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называть виды одежды, элементы одежды.</w:t>
            </w:r>
          </w:p>
        </w:tc>
        <w:tc>
          <w:tcPr>
            <w:tcW w:w="2410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Дополнительная литература. </w:t>
            </w:r>
          </w:p>
        </w:tc>
      </w:tr>
      <w:tr w:rsidR="00785C1F" w:rsidRPr="002377B3" w:rsidTr="006B0D19">
        <w:tc>
          <w:tcPr>
            <w:tcW w:w="568" w:type="dxa"/>
          </w:tcPr>
          <w:p w:rsidR="00785C1F" w:rsidRPr="002377B3" w:rsidRDefault="00C71EF9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Как люди украшали себя.</w:t>
            </w:r>
          </w:p>
        </w:tc>
        <w:tc>
          <w:tcPr>
            <w:tcW w:w="2835" w:type="dxa"/>
            <w:gridSpan w:val="2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Свита.</w:t>
            </w:r>
          </w:p>
        </w:tc>
        <w:tc>
          <w:tcPr>
            <w:tcW w:w="709" w:type="dxa"/>
          </w:tcPr>
          <w:p w:rsidR="00785C1F" w:rsidRPr="002377B3" w:rsidRDefault="00785C1F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722F6C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10.04</w:t>
            </w:r>
          </w:p>
        </w:tc>
        <w:tc>
          <w:tcPr>
            <w:tcW w:w="3544" w:type="dxa"/>
            <w:vMerge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средствах украшения себя.</w:t>
            </w:r>
          </w:p>
        </w:tc>
        <w:tc>
          <w:tcPr>
            <w:tcW w:w="2197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узнавать и называть украшения.</w:t>
            </w:r>
          </w:p>
        </w:tc>
        <w:tc>
          <w:tcPr>
            <w:tcW w:w="2410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Тематические пословицы. Презентация «Красота у разных народов».</w:t>
            </w:r>
          </w:p>
        </w:tc>
      </w:tr>
      <w:tr w:rsidR="00785C1F" w:rsidRPr="002377B3" w:rsidTr="006B0D19">
        <w:tc>
          <w:tcPr>
            <w:tcW w:w="568" w:type="dxa"/>
          </w:tcPr>
          <w:p w:rsidR="00785C1F" w:rsidRPr="002377B3" w:rsidRDefault="00227090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Повторение и обобщение изученного. </w:t>
            </w:r>
          </w:p>
        </w:tc>
        <w:tc>
          <w:tcPr>
            <w:tcW w:w="2835" w:type="dxa"/>
            <w:gridSpan w:val="2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     </w:t>
            </w:r>
          </w:p>
          <w:p w:rsidR="00785C1F" w:rsidRPr="002377B3" w:rsidRDefault="00785C1F" w:rsidP="007B44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5C1F" w:rsidRPr="002377B3" w:rsidRDefault="00785C1F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722F6C" w:rsidRPr="002377B3" w:rsidRDefault="00297BED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15</w:t>
            </w:r>
            <w:r w:rsidR="00722F6C" w:rsidRPr="002377B3">
              <w:rPr>
                <w:sz w:val="24"/>
                <w:szCs w:val="24"/>
              </w:rPr>
              <w:t>.04</w:t>
            </w:r>
          </w:p>
        </w:tc>
        <w:tc>
          <w:tcPr>
            <w:tcW w:w="3544" w:type="dxa"/>
            <w:vMerge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отвечать на вопросы по основным темам, выбирать правильный ответ из ряда предложенных вариантов.</w:t>
            </w:r>
          </w:p>
        </w:tc>
        <w:tc>
          <w:tcPr>
            <w:tcW w:w="2410" w:type="dxa"/>
          </w:tcPr>
          <w:p w:rsidR="00785C1F" w:rsidRPr="002377B3" w:rsidRDefault="00785C1F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Тексты диагностических работ.</w:t>
            </w:r>
          </w:p>
        </w:tc>
      </w:tr>
      <w:tr w:rsidR="007B4498" w:rsidRPr="002377B3" w:rsidTr="006B0D19">
        <w:tc>
          <w:tcPr>
            <w:tcW w:w="16019" w:type="dxa"/>
            <w:gridSpan w:val="10"/>
          </w:tcPr>
          <w:p w:rsidR="007B4498" w:rsidRPr="002377B3" w:rsidRDefault="007B4498" w:rsidP="00F935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77B3">
              <w:rPr>
                <w:b/>
                <w:sz w:val="24"/>
                <w:szCs w:val="24"/>
              </w:rPr>
              <w:t>Глава 7. Человек и общество - 11 ч.</w:t>
            </w:r>
          </w:p>
        </w:tc>
      </w:tr>
      <w:tr w:rsidR="004F6B35" w:rsidRPr="002377B3" w:rsidTr="006B0D19">
        <w:trPr>
          <w:trHeight w:val="563"/>
        </w:trPr>
        <w:tc>
          <w:tcPr>
            <w:tcW w:w="568" w:type="dxa"/>
          </w:tcPr>
          <w:p w:rsidR="004F6B35" w:rsidRPr="002377B3" w:rsidRDefault="00227090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58-</w:t>
            </w:r>
            <w:r w:rsidR="000239BB" w:rsidRPr="002377B3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 далёких предках –славянах и родовом строе.</w:t>
            </w:r>
          </w:p>
        </w:tc>
        <w:tc>
          <w:tcPr>
            <w:tcW w:w="2835" w:type="dxa"/>
            <w:gridSpan w:val="2"/>
          </w:tcPr>
          <w:p w:rsidR="004F6B35" w:rsidRPr="002377B3" w:rsidRDefault="004F6B35" w:rsidP="007B449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Община, вече, частокол.</w:t>
            </w:r>
          </w:p>
        </w:tc>
        <w:tc>
          <w:tcPr>
            <w:tcW w:w="709" w:type="dxa"/>
          </w:tcPr>
          <w:p w:rsidR="004F6B35" w:rsidRPr="002377B3" w:rsidRDefault="00227090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</w:p>
          <w:p w:rsidR="00722F6C" w:rsidRPr="002377B3" w:rsidRDefault="007F1BA2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17</w:t>
            </w:r>
            <w:r w:rsidR="00722F6C" w:rsidRPr="002377B3">
              <w:rPr>
                <w:sz w:val="24"/>
                <w:szCs w:val="24"/>
              </w:rPr>
              <w:t>.04</w:t>
            </w:r>
          </w:p>
          <w:p w:rsidR="00227090" w:rsidRPr="002377B3" w:rsidRDefault="00227090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22.04</w:t>
            </w:r>
          </w:p>
        </w:tc>
        <w:tc>
          <w:tcPr>
            <w:tcW w:w="3544" w:type="dxa"/>
            <w:vMerge w:val="restart"/>
          </w:tcPr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объяснений учителя;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слушание и анализ выступлений своих товарищей;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самостоятельная работа с учебником;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научно-популярной литературой;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отбор и сравнение материала по нескольким источникам;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наблюдение за демонстрациями учителя;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просмотр учебных фильмов;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описательного устного рассказа по иллюстрациям и опорным словам с объяснением выражений;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письменных ответов на вопросы;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формулирование выводов;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лентой времени;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словарная работа;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работа с пословицами;</w:t>
            </w:r>
          </w:p>
          <w:p w:rsidR="004F6B35" w:rsidRPr="002377B3" w:rsidRDefault="004F6B35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письменного рассказа «Жизнь славянской общины»;</w:t>
            </w:r>
          </w:p>
          <w:p w:rsidR="004F6B35" w:rsidRPr="002377B3" w:rsidRDefault="004F6B35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рисование по представлению;</w:t>
            </w:r>
          </w:p>
          <w:p w:rsidR="004F6B35" w:rsidRPr="002377B3" w:rsidRDefault="004F6B35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поиск необходимой информации в тексте;</w:t>
            </w:r>
          </w:p>
          <w:p w:rsidR="004F6B35" w:rsidRPr="002377B3" w:rsidRDefault="004F6B35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составление таблицы, устный рассказ по таблице;</w:t>
            </w:r>
          </w:p>
          <w:p w:rsidR="004F6B35" w:rsidRPr="002377B3" w:rsidRDefault="004F6B35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объяснение значения слов;</w:t>
            </w:r>
          </w:p>
          <w:p w:rsidR="004F6B35" w:rsidRPr="002377B3" w:rsidRDefault="004F6B35" w:rsidP="007B4498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словесное рисование;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викторина «Знатоки истории»;</w:t>
            </w:r>
          </w:p>
          <w:p w:rsidR="004F6B35" w:rsidRPr="002377B3" w:rsidRDefault="004F6B35" w:rsidP="004F6B35">
            <w:pPr>
              <w:pStyle w:val="a3"/>
              <w:numPr>
                <w:ilvl w:val="0"/>
                <w:numId w:val="27"/>
              </w:numPr>
              <w:ind w:left="175" w:hanging="175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выполнение диагностической работы.</w:t>
            </w:r>
          </w:p>
        </w:tc>
        <w:tc>
          <w:tcPr>
            <w:tcW w:w="2197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Знать предков русского народа..</w:t>
            </w:r>
          </w:p>
        </w:tc>
        <w:tc>
          <w:tcPr>
            <w:tcW w:w="2197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жизни славянской общины, о занятиях восточных славян</w:t>
            </w:r>
          </w:p>
        </w:tc>
        <w:tc>
          <w:tcPr>
            <w:tcW w:w="2410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Иллюстративный материал. Видеофрагмент «Жизнь наших предков».</w:t>
            </w:r>
          </w:p>
        </w:tc>
      </w:tr>
      <w:tr w:rsidR="004F6B35" w:rsidRPr="002377B3" w:rsidTr="006B0D19">
        <w:tc>
          <w:tcPr>
            <w:tcW w:w="568" w:type="dxa"/>
          </w:tcPr>
          <w:p w:rsidR="004F6B35" w:rsidRPr="002377B3" w:rsidRDefault="000239BB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Как люди понимали мир </w:t>
            </w:r>
            <w:r w:rsidRPr="002377B3">
              <w:rPr>
                <w:sz w:val="24"/>
                <w:szCs w:val="24"/>
              </w:rPr>
              <w:lastRenderedPageBreak/>
              <w:t>природы в древности.</w:t>
            </w:r>
          </w:p>
        </w:tc>
        <w:tc>
          <w:tcPr>
            <w:tcW w:w="2835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Первозданная природа, обряды, обычаи, жертвоприношения.</w:t>
            </w:r>
          </w:p>
        </w:tc>
        <w:tc>
          <w:tcPr>
            <w:tcW w:w="709" w:type="dxa"/>
          </w:tcPr>
          <w:p w:rsidR="004F6B35" w:rsidRPr="002377B3" w:rsidRDefault="004F6B3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722F6C" w:rsidRPr="002377B3" w:rsidRDefault="00227090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24</w:t>
            </w:r>
            <w:r w:rsidR="00722F6C" w:rsidRPr="002377B3">
              <w:rPr>
                <w:sz w:val="24"/>
                <w:szCs w:val="24"/>
              </w:rPr>
              <w:t>.04</w:t>
            </w:r>
          </w:p>
        </w:tc>
        <w:tc>
          <w:tcPr>
            <w:tcW w:w="3544" w:type="dxa"/>
            <w:vMerge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F6B35" w:rsidRPr="002377B3" w:rsidRDefault="004F6B35" w:rsidP="007B4498">
            <w:pPr>
              <w:rPr>
                <w:color w:val="FF0000"/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верованиях восточных славян.</w:t>
            </w:r>
          </w:p>
        </w:tc>
        <w:tc>
          <w:tcPr>
            <w:tcW w:w="2197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Знать названия славянских богов и служителей культа. Знать </w:t>
            </w:r>
            <w:r w:rsidRPr="002377B3">
              <w:rPr>
                <w:sz w:val="24"/>
                <w:szCs w:val="24"/>
              </w:rPr>
              <w:lastRenderedPageBreak/>
              <w:t>особенности славянских обрядов.</w:t>
            </w:r>
          </w:p>
        </w:tc>
        <w:tc>
          <w:tcPr>
            <w:tcW w:w="2410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Иллюстративный материал.</w:t>
            </w:r>
          </w:p>
        </w:tc>
      </w:tr>
      <w:tr w:rsidR="004F6B35" w:rsidRPr="002377B3" w:rsidTr="00482777">
        <w:trPr>
          <w:trHeight w:val="947"/>
        </w:trPr>
        <w:tc>
          <w:tcPr>
            <w:tcW w:w="568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Современные религии, как они появились.</w:t>
            </w:r>
          </w:p>
        </w:tc>
        <w:tc>
          <w:tcPr>
            <w:tcW w:w="2835" w:type="dxa"/>
            <w:gridSpan w:val="2"/>
          </w:tcPr>
          <w:p w:rsidR="004F6B35" w:rsidRPr="002377B3" w:rsidRDefault="004F6B35" w:rsidP="00482777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Буддизм, христианство, ислам. Будда, Иисус Христос, пророк Мухаммед, благая весть, пророк, </w:t>
            </w:r>
            <w:r w:rsidR="00482777" w:rsidRPr="002377B3">
              <w:rPr>
                <w:sz w:val="24"/>
                <w:szCs w:val="24"/>
              </w:rPr>
              <w:t xml:space="preserve"> </w:t>
            </w:r>
            <w:r w:rsidRPr="002377B3">
              <w:rPr>
                <w:sz w:val="24"/>
                <w:szCs w:val="24"/>
              </w:rPr>
              <w:t xml:space="preserve"> дух.</w:t>
            </w:r>
          </w:p>
        </w:tc>
        <w:tc>
          <w:tcPr>
            <w:tcW w:w="709" w:type="dxa"/>
          </w:tcPr>
          <w:p w:rsidR="004F6B35" w:rsidRPr="002377B3" w:rsidRDefault="000239BB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7F1BA2" w:rsidRPr="002377B3" w:rsidRDefault="00227090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27.04</w:t>
            </w:r>
          </w:p>
          <w:p w:rsidR="00722F6C" w:rsidRPr="002377B3" w:rsidRDefault="000239BB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</w:p>
          <w:p w:rsidR="00722F6C" w:rsidRPr="002377B3" w:rsidRDefault="007F1BA2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названия современных религий.</w:t>
            </w:r>
          </w:p>
        </w:tc>
        <w:tc>
          <w:tcPr>
            <w:tcW w:w="2197" w:type="dxa"/>
          </w:tcPr>
          <w:p w:rsidR="004F6B35" w:rsidRPr="002377B3" w:rsidRDefault="004F6B35" w:rsidP="007B4498">
            <w:pPr>
              <w:rPr>
                <w:color w:val="FF0000"/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участвовать  в диалогах по данной теме, применять новые понятия.</w:t>
            </w:r>
          </w:p>
        </w:tc>
        <w:tc>
          <w:tcPr>
            <w:tcW w:w="2410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Презентация «Христианские иконы». Иллюстративный материал.</w:t>
            </w:r>
          </w:p>
        </w:tc>
      </w:tr>
      <w:tr w:rsidR="004F6B35" w:rsidRPr="002377B3" w:rsidTr="006B0D19">
        <w:tc>
          <w:tcPr>
            <w:tcW w:w="568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62-63</w:t>
            </w:r>
          </w:p>
        </w:tc>
        <w:tc>
          <w:tcPr>
            <w:tcW w:w="1559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Искусство и культура.</w:t>
            </w:r>
          </w:p>
        </w:tc>
        <w:tc>
          <w:tcPr>
            <w:tcW w:w="2835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Искусство, бизон.</w:t>
            </w:r>
          </w:p>
        </w:tc>
        <w:tc>
          <w:tcPr>
            <w:tcW w:w="709" w:type="dxa"/>
          </w:tcPr>
          <w:p w:rsidR="004F6B35" w:rsidRPr="002377B3" w:rsidRDefault="004F6B3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</w:p>
          <w:p w:rsidR="000239BB" w:rsidRPr="002377B3" w:rsidRDefault="00227090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06.05</w:t>
            </w:r>
          </w:p>
          <w:p w:rsidR="00722F6C" w:rsidRPr="002377B3" w:rsidRDefault="00227090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08</w:t>
            </w:r>
            <w:r w:rsidR="00722F6C" w:rsidRPr="002377B3">
              <w:rPr>
                <w:sz w:val="24"/>
                <w:szCs w:val="24"/>
              </w:rPr>
              <w:t>.05</w:t>
            </w:r>
          </w:p>
          <w:p w:rsidR="00722F6C" w:rsidRPr="002377B3" w:rsidRDefault="000239BB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об искусстве, истории его возникновения. </w:t>
            </w:r>
          </w:p>
        </w:tc>
        <w:tc>
          <w:tcPr>
            <w:tcW w:w="2197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приводить примеры видов творчества человека, относящихся к искусству.</w:t>
            </w:r>
          </w:p>
        </w:tc>
        <w:tc>
          <w:tcPr>
            <w:tcW w:w="2410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Учебный текст. Иллюстративный материал. </w:t>
            </w:r>
          </w:p>
        </w:tc>
      </w:tr>
      <w:tr w:rsidR="004F6B35" w:rsidRPr="002377B3" w:rsidTr="006B0D19">
        <w:tc>
          <w:tcPr>
            <w:tcW w:w="568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Письмо и первые книги.</w:t>
            </w:r>
          </w:p>
        </w:tc>
        <w:tc>
          <w:tcPr>
            <w:tcW w:w="2835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Пиктография, иероглифы, просветители, медвяный, апостол.</w:t>
            </w:r>
          </w:p>
        </w:tc>
        <w:tc>
          <w:tcPr>
            <w:tcW w:w="709" w:type="dxa"/>
          </w:tcPr>
          <w:p w:rsidR="004F6B35" w:rsidRPr="002377B3" w:rsidRDefault="004F6B3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722F6C" w:rsidRPr="002377B3" w:rsidRDefault="00227090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13.05</w:t>
            </w:r>
          </w:p>
        </w:tc>
        <w:tc>
          <w:tcPr>
            <w:tcW w:w="3544" w:type="dxa"/>
            <w:vMerge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Знать имена первых славянских просветителей.</w:t>
            </w:r>
          </w:p>
        </w:tc>
        <w:tc>
          <w:tcPr>
            <w:tcW w:w="2197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Иметь представление о различных видах письма, истории появления книги и книгопечатания.</w:t>
            </w:r>
          </w:p>
        </w:tc>
        <w:tc>
          <w:tcPr>
            <w:tcW w:w="2410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Выставка книг. </w:t>
            </w:r>
          </w:p>
        </w:tc>
      </w:tr>
      <w:tr w:rsidR="004F6B35" w:rsidRPr="002377B3" w:rsidTr="006B0D19">
        <w:tc>
          <w:tcPr>
            <w:tcW w:w="568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От изобретения колеса – к новым открытиям.</w:t>
            </w:r>
          </w:p>
        </w:tc>
        <w:tc>
          <w:tcPr>
            <w:tcW w:w="2835" w:type="dxa"/>
            <w:gridSpan w:val="2"/>
          </w:tcPr>
          <w:p w:rsidR="004F6B35" w:rsidRPr="002377B3" w:rsidRDefault="004F6B35" w:rsidP="007B449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Катки, ось.</w:t>
            </w:r>
          </w:p>
        </w:tc>
        <w:tc>
          <w:tcPr>
            <w:tcW w:w="709" w:type="dxa"/>
          </w:tcPr>
          <w:p w:rsidR="004F6B35" w:rsidRPr="002377B3" w:rsidRDefault="004F6B3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722F6C" w:rsidRPr="002377B3" w:rsidRDefault="00227090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 15.05</w:t>
            </w:r>
          </w:p>
        </w:tc>
        <w:tc>
          <w:tcPr>
            <w:tcW w:w="3544" w:type="dxa"/>
            <w:vMerge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Уметь приводить примеры изобретений человека в древние времена. </w:t>
            </w:r>
          </w:p>
        </w:tc>
        <w:tc>
          <w:tcPr>
            <w:tcW w:w="2197" w:type="dxa"/>
          </w:tcPr>
          <w:p w:rsidR="004F6B35" w:rsidRPr="002377B3" w:rsidRDefault="00482777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Приводить доступные примеры, применять новые понятия.</w:t>
            </w:r>
          </w:p>
        </w:tc>
        <w:tc>
          <w:tcPr>
            <w:tcW w:w="2410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Энциклопедия «1000 изобретений человека». Иллюстративный материал.</w:t>
            </w:r>
          </w:p>
        </w:tc>
      </w:tr>
      <w:tr w:rsidR="004F6B35" w:rsidRPr="002377B3" w:rsidTr="004F6B35">
        <w:tc>
          <w:tcPr>
            <w:tcW w:w="568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66-67</w:t>
            </w:r>
          </w:p>
        </w:tc>
        <w:tc>
          <w:tcPr>
            <w:tcW w:w="1559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Человечество стремится к миру.</w:t>
            </w:r>
          </w:p>
        </w:tc>
        <w:tc>
          <w:tcPr>
            <w:tcW w:w="2835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Конфликт, надел, Александр Невский, Суворов, Кутузов, Багратион, Жуков, фашисты, Сталинград, Ленинград.</w:t>
            </w:r>
          </w:p>
        </w:tc>
        <w:tc>
          <w:tcPr>
            <w:tcW w:w="709" w:type="dxa"/>
          </w:tcPr>
          <w:p w:rsidR="004F6B35" w:rsidRPr="002377B3" w:rsidRDefault="004F6B3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</w:t>
            </w:r>
          </w:p>
          <w:p w:rsidR="00722F6C" w:rsidRPr="002377B3" w:rsidRDefault="007F1BA2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20.05</w:t>
            </w:r>
          </w:p>
        </w:tc>
        <w:tc>
          <w:tcPr>
            <w:tcW w:w="3544" w:type="dxa"/>
            <w:vMerge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 xml:space="preserve">Иметь представление о причинах войн в истории человечества. </w:t>
            </w:r>
          </w:p>
        </w:tc>
        <w:tc>
          <w:tcPr>
            <w:tcW w:w="2197" w:type="dxa"/>
          </w:tcPr>
          <w:p w:rsidR="004F6B35" w:rsidRPr="002377B3" w:rsidRDefault="004F6B35" w:rsidP="00482777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участвовать  в диалогах по данной теме</w:t>
            </w:r>
          </w:p>
        </w:tc>
        <w:tc>
          <w:tcPr>
            <w:tcW w:w="2410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Портреты полководцев.</w:t>
            </w:r>
          </w:p>
        </w:tc>
      </w:tr>
      <w:tr w:rsidR="004F6B35" w:rsidRPr="002377B3" w:rsidTr="004F6B35">
        <w:tc>
          <w:tcPr>
            <w:tcW w:w="568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835" w:type="dxa"/>
            <w:gridSpan w:val="2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6B35" w:rsidRPr="002377B3" w:rsidRDefault="004F6B35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1</w:t>
            </w:r>
          </w:p>
          <w:p w:rsidR="00722F6C" w:rsidRPr="002377B3" w:rsidRDefault="007F1BA2" w:rsidP="00F93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22</w:t>
            </w:r>
            <w:r w:rsidR="00722F6C" w:rsidRPr="002377B3">
              <w:rPr>
                <w:sz w:val="24"/>
                <w:szCs w:val="24"/>
              </w:rPr>
              <w:t>.05</w:t>
            </w:r>
          </w:p>
        </w:tc>
        <w:tc>
          <w:tcPr>
            <w:tcW w:w="3544" w:type="dxa"/>
            <w:vMerge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Уметь последовательно отвечать на вопросы по теме, выбирать правильный ответ из ряда предложенных вариантов.</w:t>
            </w:r>
          </w:p>
        </w:tc>
        <w:tc>
          <w:tcPr>
            <w:tcW w:w="2410" w:type="dxa"/>
          </w:tcPr>
          <w:p w:rsidR="004F6B35" w:rsidRPr="002377B3" w:rsidRDefault="004F6B35" w:rsidP="007B4498">
            <w:pPr>
              <w:rPr>
                <w:sz w:val="24"/>
                <w:szCs w:val="24"/>
              </w:rPr>
            </w:pPr>
            <w:r w:rsidRPr="002377B3">
              <w:rPr>
                <w:sz w:val="24"/>
                <w:szCs w:val="24"/>
              </w:rPr>
              <w:t>Текст диагностической работы.</w:t>
            </w:r>
          </w:p>
        </w:tc>
      </w:tr>
    </w:tbl>
    <w:p w:rsidR="00B2135E" w:rsidRPr="002377B3" w:rsidRDefault="00B2135E" w:rsidP="002377B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2135E" w:rsidRPr="002377B3" w:rsidSect="00B2135E">
          <w:pgSz w:w="16838" w:h="11906" w:orient="landscape"/>
          <w:pgMar w:top="567" w:right="425" w:bottom="567" w:left="709" w:header="709" w:footer="709" w:gutter="0"/>
          <w:cols w:space="708"/>
          <w:docGrid w:linePitch="360"/>
        </w:sectPr>
      </w:pPr>
    </w:p>
    <w:p w:rsidR="007A1CFD" w:rsidRPr="002377B3" w:rsidRDefault="007A1CFD" w:rsidP="00D36B65">
      <w:pPr>
        <w:rPr>
          <w:rFonts w:ascii="Times New Roman" w:hAnsi="Times New Roman" w:cs="Times New Roman"/>
          <w:sz w:val="24"/>
          <w:szCs w:val="24"/>
        </w:rPr>
      </w:pPr>
    </w:p>
    <w:sectPr w:rsidR="007A1CFD" w:rsidRPr="002377B3" w:rsidSect="00AF0821">
      <w:pgSz w:w="11906" w:h="16838"/>
      <w:pgMar w:top="709" w:right="567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90" w:rsidRDefault="00E44490" w:rsidP="007A1CFD">
      <w:pPr>
        <w:spacing w:after="0" w:line="240" w:lineRule="auto"/>
      </w:pPr>
      <w:r>
        <w:separator/>
      </w:r>
    </w:p>
  </w:endnote>
  <w:endnote w:type="continuationSeparator" w:id="0">
    <w:p w:rsidR="00E44490" w:rsidRDefault="00E44490" w:rsidP="007A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96712"/>
      <w:showingPlcHdr/>
    </w:sdtPr>
    <w:sdtEndPr/>
    <w:sdtContent>
      <w:p w:rsidR="006449FC" w:rsidRDefault="006449FC">
        <w:pPr>
          <w:pStyle w:val="a8"/>
          <w:jc w:val="center"/>
        </w:pPr>
        <w:r>
          <w:t xml:space="preserve">     </w:t>
        </w:r>
      </w:p>
    </w:sdtContent>
  </w:sdt>
  <w:p w:rsidR="006449FC" w:rsidRDefault="00644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90" w:rsidRDefault="00E44490" w:rsidP="007A1CFD">
      <w:pPr>
        <w:spacing w:after="0" w:line="240" w:lineRule="auto"/>
      </w:pPr>
      <w:r>
        <w:separator/>
      </w:r>
    </w:p>
  </w:footnote>
  <w:footnote w:type="continuationSeparator" w:id="0">
    <w:p w:rsidR="00E44490" w:rsidRDefault="00E44490" w:rsidP="007A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B7D"/>
    <w:multiLevelType w:val="hybridMultilevel"/>
    <w:tmpl w:val="C85C2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E778A"/>
    <w:multiLevelType w:val="multilevel"/>
    <w:tmpl w:val="619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3C51"/>
    <w:multiLevelType w:val="hybridMultilevel"/>
    <w:tmpl w:val="3CD4E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065D4"/>
    <w:multiLevelType w:val="hybridMultilevel"/>
    <w:tmpl w:val="6576DA7E"/>
    <w:lvl w:ilvl="0" w:tplc="040A330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4762"/>
    <w:multiLevelType w:val="multilevel"/>
    <w:tmpl w:val="8DD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D2373"/>
    <w:multiLevelType w:val="hybridMultilevel"/>
    <w:tmpl w:val="75D6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EFF"/>
    <w:multiLevelType w:val="hybridMultilevel"/>
    <w:tmpl w:val="4C6664CC"/>
    <w:lvl w:ilvl="0" w:tplc="040A3306">
      <w:start w:val="1"/>
      <w:numFmt w:val="bullet"/>
      <w:lvlText w:val="•"/>
      <w:lvlJc w:val="left"/>
      <w:pPr>
        <w:ind w:left="3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33CA16DB"/>
    <w:multiLevelType w:val="hybridMultilevel"/>
    <w:tmpl w:val="E0E689AC"/>
    <w:lvl w:ilvl="0" w:tplc="F6604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DAA6ECA">
      <w:start w:val="1"/>
      <w:numFmt w:val="decimal"/>
      <w:lvlText w:val="%2)"/>
      <w:lvlJc w:val="left"/>
      <w:pPr>
        <w:ind w:left="1972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26382B"/>
    <w:multiLevelType w:val="hybridMultilevel"/>
    <w:tmpl w:val="092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65DDC"/>
    <w:multiLevelType w:val="hybridMultilevel"/>
    <w:tmpl w:val="F23CA7E0"/>
    <w:lvl w:ilvl="0" w:tplc="EE9E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65272"/>
    <w:multiLevelType w:val="hybridMultilevel"/>
    <w:tmpl w:val="55FC2976"/>
    <w:lvl w:ilvl="0" w:tplc="EE9E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E401E"/>
    <w:multiLevelType w:val="hybridMultilevel"/>
    <w:tmpl w:val="0D5E0B58"/>
    <w:lvl w:ilvl="0" w:tplc="040A330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D7850"/>
    <w:multiLevelType w:val="hybridMultilevel"/>
    <w:tmpl w:val="DDF0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9590A"/>
    <w:multiLevelType w:val="hybridMultilevel"/>
    <w:tmpl w:val="4F2A51FE"/>
    <w:lvl w:ilvl="0" w:tplc="EE9E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22A6D5F"/>
    <w:multiLevelType w:val="hybridMultilevel"/>
    <w:tmpl w:val="3CF84878"/>
    <w:lvl w:ilvl="0" w:tplc="79BC9B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12DB5"/>
    <w:multiLevelType w:val="hybridMultilevel"/>
    <w:tmpl w:val="637260C0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002C3"/>
    <w:multiLevelType w:val="hybridMultilevel"/>
    <w:tmpl w:val="51D02728"/>
    <w:lvl w:ilvl="0" w:tplc="EE9EC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933B4C"/>
    <w:multiLevelType w:val="hybridMultilevel"/>
    <w:tmpl w:val="0772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4064A"/>
    <w:multiLevelType w:val="hybridMultilevel"/>
    <w:tmpl w:val="6BA65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852C2"/>
    <w:multiLevelType w:val="hybridMultilevel"/>
    <w:tmpl w:val="47829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8CE6580"/>
    <w:multiLevelType w:val="hybridMultilevel"/>
    <w:tmpl w:val="6BA658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AAD2F90"/>
    <w:multiLevelType w:val="multilevel"/>
    <w:tmpl w:val="A5B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D958AA"/>
    <w:multiLevelType w:val="hybridMultilevel"/>
    <w:tmpl w:val="51BE41E2"/>
    <w:lvl w:ilvl="0" w:tplc="EE9E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F6BD9"/>
    <w:multiLevelType w:val="hybridMultilevel"/>
    <w:tmpl w:val="487E6CBE"/>
    <w:lvl w:ilvl="0" w:tplc="040A330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16684"/>
    <w:multiLevelType w:val="hybridMultilevel"/>
    <w:tmpl w:val="262842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8"/>
  </w:num>
  <w:num w:numId="5">
    <w:abstractNumId w:val="19"/>
  </w:num>
  <w:num w:numId="6">
    <w:abstractNumId w:val="15"/>
  </w:num>
  <w:num w:numId="7">
    <w:abstractNumId w:val="28"/>
  </w:num>
  <w:num w:numId="8">
    <w:abstractNumId w:val="27"/>
  </w:num>
  <w:num w:numId="9">
    <w:abstractNumId w:val="8"/>
  </w:num>
  <w:num w:numId="10">
    <w:abstractNumId w:val="0"/>
  </w:num>
  <w:num w:numId="11">
    <w:abstractNumId w:val="25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6"/>
  </w:num>
  <w:num w:numId="17">
    <w:abstractNumId w:val="14"/>
  </w:num>
  <w:num w:numId="18">
    <w:abstractNumId w:val="5"/>
  </w:num>
  <w:num w:numId="19">
    <w:abstractNumId w:val="1"/>
  </w:num>
  <w:num w:numId="20">
    <w:abstractNumId w:val="4"/>
  </w:num>
  <w:num w:numId="21">
    <w:abstractNumId w:val="3"/>
  </w:num>
  <w:num w:numId="22">
    <w:abstractNumId w:val="11"/>
  </w:num>
  <w:num w:numId="23">
    <w:abstractNumId w:val="16"/>
  </w:num>
  <w:num w:numId="24">
    <w:abstractNumId w:val="13"/>
  </w:num>
  <w:num w:numId="25">
    <w:abstractNumId w:val="20"/>
  </w:num>
  <w:num w:numId="26">
    <w:abstractNumId w:val="26"/>
  </w:num>
  <w:num w:numId="27">
    <w:abstractNumId w:val="12"/>
  </w:num>
  <w:num w:numId="28">
    <w:abstractNumId w:val="24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C1"/>
    <w:rsid w:val="000239BB"/>
    <w:rsid w:val="00044A90"/>
    <w:rsid w:val="00044AFF"/>
    <w:rsid w:val="00091274"/>
    <w:rsid w:val="0009226B"/>
    <w:rsid w:val="000A0AE9"/>
    <w:rsid w:val="00107434"/>
    <w:rsid w:val="00112ED1"/>
    <w:rsid w:val="00113F8A"/>
    <w:rsid w:val="001147F9"/>
    <w:rsid w:val="001229C0"/>
    <w:rsid w:val="00131265"/>
    <w:rsid w:val="00152FD3"/>
    <w:rsid w:val="0016711C"/>
    <w:rsid w:val="00185C39"/>
    <w:rsid w:val="001927BE"/>
    <w:rsid w:val="001A7323"/>
    <w:rsid w:val="001D695D"/>
    <w:rsid w:val="001F484B"/>
    <w:rsid w:val="00200CAC"/>
    <w:rsid w:val="00224317"/>
    <w:rsid w:val="00227090"/>
    <w:rsid w:val="002377B3"/>
    <w:rsid w:val="00296413"/>
    <w:rsid w:val="00297BED"/>
    <w:rsid w:val="002B57B2"/>
    <w:rsid w:val="002B5DBD"/>
    <w:rsid w:val="002C7952"/>
    <w:rsid w:val="002C7C72"/>
    <w:rsid w:val="00303BCA"/>
    <w:rsid w:val="0030749B"/>
    <w:rsid w:val="0032586C"/>
    <w:rsid w:val="00365307"/>
    <w:rsid w:val="0039043A"/>
    <w:rsid w:val="00394126"/>
    <w:rsid w:val="003971DF"/>
    <w:rsid w:val="003B586E"/>
    <w:rsid w:val="003B6014"/>
    <w:rsid w:val="003C7182"/>
    <w:rsid w:val="00464392"/>
    <w:rsid w:val="00482777"/>
    <w:rsid w:val="004B5765"/>
    <w:rsid w:val="004E1A03"/>
    <w:rsid w:val="004F26A9"/>
    <w:rsid w:val="004F6B35"/>
    <w:rsid w:val="00500D5A"/>
    <w:rsid w:val="0054639F"/>
    <w:rsid w:val="0055233F"/>
    <w:rsid w:val="005666A9"/>
    <w:rsid w:val="0058261F"/>
    <w:rsid w:val="005E0AE2"/>
    <w:rsid w:val="005E2627"/>
    <w:rsid w:val="005F079E"/>
    <w:rsid w:val="0061709A"/>
    <w:rsid w:val="00621513"/>
    <w:rsid w:val="00621FF7"/>
    <w:rsid w:val="006449FC"/>
    <w:rsid w:val="00651275"/>
    <w:rsid w:val="00657548"/>
    <w:rsid w:val="0067139D"/>
    <w:rsid w:val="00673A2B"/>
    <w:rsid w:val="006822C1"/>
    <w:rsid w:val="006A0990"/>
    <w:rsid w:val="006B0D19"/>
    <w:rsid w:val="006C0DE7"/>
    <w:rsid w:val="006E6CF9"/>
    <w:rsid w:val="007143CA"/>
    <w:rsid w:val="00722F6C"/>
    <w:rsid w:val="0072302D"/>
    <w:rsid w:val="007309AF"/>
    <w:rsid w:val="0074213F"/>
    <w:rsid w:val="00776CD7"/>
    <w:rsid w:val="00782207"/>
    <w:rsid w:val="00785C1F"/>
    <w:rsid w:val="007A1112"/>
    <w:rsid w:val="007A1CFD"/>
    <w:rsid w:val="007B4498"/>
    <w:rsid w:val="007D584C"/>
    <w:rsid w:val="007E4369"/>
    <w:rsid w:val="007F1BA2"/>
    <w:rsid w:val="00867624"/>
    <w:rsid w:val="008B3392"/>
    <w:rsid w:val="008D4FEC"/>
    <w:rsid w:val="00901B19"/>
    <w:rsid w:val="0094183B"/>
    <w:rsid w:val="00953AF3"/>
    <w:rsid w:val="009C3131"/>
    <w:rsid w:val="009E32C4"/>
    <w:rsid w:val="00A10B56"/>
    <w:rsid w:val="00A40EA9"/>
    <w:rsid w:val="00A502C8"/>
    <w:rsid w:val="00AD342B"/>
    <w:rsid w:val="00AE2CF0"/>
    <w:rsid w:val="00AE4D9E"/>
    <w:rsid w:val="00AF0821"/>
    <w:rsid w:val="00B12FCD"/>
    <w:rsid w:val="00B2135E"/>
    <w:rsid w:val="00B24E46"/>
    <w:rsid w:val="00B55E65"/>
    <w:rsid w:val="00B96649"/>
    <w:rsid w:val="00B9689B"/>
    <w:rsid w:val="00BA6337"/>
    <w:rsid w:val="00BB5504"/>
    <w:rsid w:val="00BC4762"/>
    <w:rsid w:val="00C02883"/>
    <w:rsid w:val="00C22337"/>
    <w:rsid w:val="00C71EF9"/>
    <w:rsid w:val="00C76314"/>
    <w:rsid w:val="00C91C22"/>
    <w:rsid w:val="00CC3499"/>
    <w:rsid w:val="00D018E4"/>
    <w:rsid w:val="00D02F8F"/>
    <w:rsid w:val="00D36B65"/>
    <w:rsid w:val="00DC189F"/>
    <w:rsid w:val="00DE1DFF"/>
    <w:rsid w:val="00E07C38"/>
    <w:rsid w:val="00E249D6"/>
    <w:rsid w:val="00E3207B"/>
    <w:rsid w:val="00E44490"/>
    <w:rsid w:val="00E75BB1"/>
    <w:rsid w:val="00E852E3"/>
    <w:rsid w:val="00E8702B"/>
    <w:rsid w:val="00E91F22"/>
    <w:rsid w:val="00EA308F"/>
    <w:rsid w:val="00ED21C4"/>
    <w:rsid w:val="00F47C88"/>
    <w:rsid w:val="00F66009"/>
    <w:rsid w:val="00F93518"/>
    <w:rsid w:val="00FA0934"/>
    <w:rsid w:val="00FB1781"/>
    <w:rsid w:val="00FD00FB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7F8A"/>
  <w15:docId w15:val="{E6595D48-951A-42D3-8D2A-A85EA09E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8702B"/>
    <w:pPr>
      <w:ind w:left="720"/>
      <w:contextualSpacing/>
    </w:pPr>
  </w:style>
  <w:style w:type="table" w:customStyle="1" w:styleId="1">
    <w:name w:val="Сетка таблицы1"/>
    <w:basedOn w:val="a1"/>
    <w:rsid w:val="007B4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tor">
    <w:name w:val="avtor"/>
    <w:basedOn w:val="a"/>
    <w:rsid w:val="004643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C0DE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6C0DE7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A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CFD"/>
  </w:style>
  <w:style w:type="paragraph" w:styleId="a8">
    <w:name w:val="footer"/>
    <w:basedOn w:val="a"/>
    <w:link w:val="a9"/>
    <w:uiPriority w:val="99"/>
    <w:unhideWhenUsed/>
    <w:rsid w:val="007A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CFD"/>
  </w:style>
  <w:style w:type="paragraph" w:styleId="aa">
    <w:name w:val="Balloon Text"/>
    <w:basedOn w:val="a"/>
    <w:link w:val="ab"/>
    <w:uiPriority w:val="99"/>
    <w:semiHidden/>
    <w:unhideWhenUsed/>
    <w:rsid w:val="002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7B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B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7846</Words>
  <Characters>44725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2021-08-25T05:59:00Z</cp:lastPrinted>
  <dcterms:created xsi:type="dcterms:W3CDTF">2023-10-26T13:49:00Z</dcterms:created>
  <dcterms:modified xsi:type="dcterms:W3CDTF">2023-10-26T13:53:00Z</dcterms:modified>
</cp:coreProperties>
</file>